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A1" w:rsidRPr="002A5731" w:rsidRDefault="005A3645" w:rsidP="005A3645">
      <w:pPr>
        <w:spacing w:after="0" w:line="265" w:lineRule="auto"/>
        <w:ind w:left="7224" w:right="29" w:firstLine="696"/>
        <w:jc w:val="center"/>
      </w:pPr>
      <w:r>
        <w:t>July 17, 2018</w:t>
      </w:r>
    </w:p>
    <w:p w:rsidR="00F60EA1" w:rsidRPr="002A5731" w:rsidRDefault="00F60EA1" w:rsidP="00663281">
      <w:pPr>
        <w:spacing w:after="0" w:line="265" w:lineRule="auto"/>
        <w:ind w:left="24" w:right="29" w:hanging="10"/>
        <w:jc w:val="center"/>
      </w:pPr>
    </w:p>
    <w:p w:rsidR="00663281" w:rsidRPr="002A5731" w:rsidRDefault="00663281" w:rsidP="00663281">
      <w:pPr>
        <w:spacing w:after="0" w:line="265" w:lineRule="auto"/>
        <w:ind w:left="24" w:right="29" w:hanging="10"/>
        <w:jc w:val="center"/>
      </w:pPr>
      <w:r w:rsidRPr="002A5731">
        <w:t>MINUTES OF TOWN OF MAXTON, NORTH CAROLINA</w:t>
      </w:r>
    </w:p>
    <w:p w:rsidR="00663281" w:rsidRPr="002A5731" w:rsidRDefault="00663281" w:rsidP="00663281">
      <w:pPr>
        <w:spacing w:after="496" w:line="265" w:lineRule="auto"/>
        <w:ind w:left="24" w:right="14" w:hanging="10"/>
        <w:jc w:val="center"/>
      </w:pPr>
      <w:r w:rsidRPr="002A5731">
        <w:t>BOARD OF COMMISSIONERS</w:t>
      </w:r>
    </w:p>
    <w:p w:rsidR="00663281" w:rsidRPr="002A5731" w:rsidRDefault="00663281" w:rsidP="00663281">
      <w:pPr>
        <w:spacing w:after="250" w:line="247" w:lineRule="auto"/>
        <w:ind w:left="10" w:right="231" w:hanging="3"/>
        <w:jc w:val="both"/>
      </w:pPr>
      <w:r w:rsidRPr="002A5731">
        <w:t>The Board of Commissioners of</w:t>
      </w:r>
      <w:r w:rsidR="00A67DCE" w:rsidRPr="002A5731">
        <w:t xml:space="preserve"> Maxton, North Carolina met in formal session in the meeting c</w:t>
      </w:r>
      <w:r w:rsidRPr="002A5731">
        <w:t>hambers of the Town of Ma</w:t>
      </w:r>
      <w:r w:rsidR="00A67DCE" w:rsidRPr="002A5731">
        <w:t>xton Town Hall located at 201 M</w:t>
      </w:r>
      <w:r w:rsidRPr="002A5731">
        <w:t>c</w:t>
      </w:r>
      <w:r w:rsidR="00A67DCE" w:rsidRPr="002A5731">
        <w:t>Ca</w:t>
      </w:r>
      <w:r w:rsidRPr="002A5731">
        <w:t>skill Avenue Maxton, North Carolina at 7:00 p.m.</w:t>
      </w:r>
    </w:p>
    <w:p w:rsidR="00663281" w:rsidRPr="002A5731" w:rsidRDefault="00663281" w:rsidP="00663281">
      <w:pPr>
        <w:pStyle w:val="Heading1"/>
        <w:ind w:left="9"/>
        <w:rPr>
          <w:sz w:val="22"/>
        </w:rPr>
      </w:pPr>
      <w:r w:rsidRPr="002A5731">
        <w:rPr>
          <w:sz w:val="22"/>
        </w:rPr>
        <w:t>ATTENDANCE</w:t>
      </w:r>
    </w:p>
    <w:p w:rsidR="00663281" w:rsidRPr="002A5731" w:rsidRDefault="00663281" w:rsidP="0018344A">
      <w:pPr>
        <w:spacing w:after="0"/>
      </w:pPr>
      <w:r w:rsidRPr="002A5731">
        <w:t>Present: Mayor Emmett</w:t>
      </w:r>
      <w:r w:rsidR="0018344A">
        <w:t xml:space="preserve"> “</w:t>
      </w:r>
      <w:r w:rsidR="00344226">
        <w:t>Chi</w:t>
      </w:r>
      <w:r w:rsidR="0018344A">
        <w:t>p”</w:t>
      </w:r>
      <w:r w:rsidRPr="002A5731">
        <w:t xml:space="preserve"> Morton, Mayor Pro Tem Virgil Hutchinson, Commissioner James McDougald, Commissioner Paul McDowell, Commissioner Elizabeth Gilmore, Commissioner Victor Womack, Town Manager Kate Bordeaux, Town Clerk Jacqueline Johnson, </w:t>
      </w:r>
      <w:r w:rsidR="005A3645">
        <w:t>Captain Jamie Oxendine</w:t>
      </w:r>
      <w:r w:rsidRPr="002A5731">
        <w:t xml:space="preserve">, </w:t>
      </w:r>
      <w:r w:rsidR="0018344A">
        <w:t xml:space="preserve">Town </w:t>
      </w:r>
      <w:r w:rsidRPr="002A5731">
        <w:t xml:space="preserve">Attorney </w:t>
      </w:r>
      <w:r w:rsidR="000877DF" w:rsidRPr="002A5731">
        <w:t>Jessica Scott</w:t>
      </w:r>
      <w:r w:rsidR="000F5324" w:rsidRPr="002A5731">
        <w:t>,</w:t>
      </w:r>
      <w:r w:rsidR="006D0132">
        <w:t xml:space="preserve"> </w:t>
      </w:r>
      <w:r w:rsidR="003F06B7">
        <w:t>an</w:t>
      </w:r>
      <w:bookmarkStart w:id="0" w:name="_GoBack"/>
      <w:bookmarkEnd w:id="0"/>
      <w:r w:rsidRPr="002A5731">
        <w:t>d Tax Collector Angela Pitchford.</w:t>
      </w:r>
    </w:p>
    <w:p w:rsidR="00663281" w:rsidRPr="002A5731" w:rsidRDefault="00663281" w:rsidP="00663281">
      <w:pPr>
        <w:pStyle w:val="Heading2"/>
        <w:spacing w:after="0"/>
        <w:ind w:left="9"/>
        <w:rPr>
          <w:sz w:val="22"/>
        </w:rPr>
      </w:pPr>
    </w:p>
    <w:p w:rsidR="0018344A" w:rsidRDefault="00663281" w:rsidP="0018344A">
      <w:pPr>
        <w:pStyle w:val="Heading2"/>
        <w:spacing w:after="0" w:line="240" w:lineRule="auto"/>
        <w:ind w:left="9"/>
        <w:rPr>
          <w:sz w:val="22"/>
        </w:rPr>
      </w:pPr>
      <w:r w:rsidRPr="002A5731">
        <w:rPr>
          <w:sz w:val="22"/>
        </w:rPr>
        <w:t>FORMAL SESSION</w:t>
      </w:r>
    </w:p>
    <w:p w:rsidR="0018344A" w:rsidRDefault="0018344A" w:rsidP="0018344A">
      <w:pPr>
        <w:spacing w:after="0" w:line="247" w:lineRule="auto"/>
        <w:ind w:right="7"/>
        <w:jc w:val="both"/>
      </w:pPr>
    </w:p>
    <w:p w:rsidR="00663281" w:rsidRPr="002A5731" w:rsidRDefault="00663281" w:rsidP="0018344A">
      <w:pPr>
        <w:spacing w:after="0" w:line="247" w:lineRule="auto"/>
        <w:ind w:right="7"/>
        <w:jc w:val="both"/>
      </w:pPr>
      <w:r w:rsidRPr="002A5731">
        <w:t>Mayor Morton called the meeting to order, welcomed everyone, and the matters below were addressed.</w:t>
      </w:r>
    </w:p>
    <w:p w:rsidR="00B92096" w:rsidRDefault="00B92096" w:rsidP="00B92096">
      <w:pPr>
        <w:spacing w:after="0" w:line="247" w:lineRule="auto"/>
        <w:ind w:right="7"/>
        <w:jc w:val="both"/>
      </w:pPr>
    </w:p>
    <w:p w:rsidR="00B92096" w:rsidRDefault="00663281" w:rsidP="00B92096">
      <w:pPr>
        <w:spacing w:after="0" w:line="247" w:lineRule="auto"/>
        <w:ind w:right="7"/>
        <w:jc w:val="both"/>
      </w:pPr>
      <w:r w:rsidRPr="002A5731">
        <w:t xml:space="preserve">The invocation was given by </w:t>
      </w:r>
      <w:r w:rsidR="005A3645">
        <w:t>Mayor Pro Tem Virgil Hutchinson</w:t>
      </w:r>
      <w:r w:rsidR="008454EA">
        <w:t>.</w:t>
      </w:r>
    </w:p>
    <w:p w:rsidR="000F5324" w:rsidRDefault="000F5324" w:rsidP="00B92096">
      <w:pPr>
        <w:spacing w:after="0" w:line="247" w:lineRule="auto"/>
        <w:ind w:right="7"/>
        <w:jc w:val="both"/>
      </w:pPr>
    </w:p>
    <w:p w:rsidR="006508FA" w:rsidRPr="000F5324" w:rsidRDefault="000F5324" w:rsidP="00B92096">
      <w:pPr>
        <w:spacing w:after="0" w:line="247" w:lineRule="auto"/>
        <w:ind w:right="7"/>
        <w:jc w:val="both"/>
        <w:rPr>
          <w:b/>
        </w:rPr>
      </w:pPr>
      <w:r w:rsidRPr="000F5324">
        <w:rPr>
          <w:b/>
        </w:rPr>
        <w:t>Adoption of Proposed Agenda</w:t>
      </w:r>
    </w:p>
    <w:p w:rsidR="00663281" w:rsidRDefault="00663281" w:rsidP="00663281">
      <w:pPr>
        <w:spacing w:after="268" w:line="247" w:lineRule="auto"/>
        <w:ind w:left="7" w:right="353"/>
        <w:jc w:val="both"/>
      </w:pPr>
      <w:r w:rsidRPr="002A5731">
        <w:t xml:space="preserve">Mayor Morton requested a motion to adopt the proposed agenda. </w:t>
      </w:r>
      <w:r w:rsidR="005A3645">
        <w:t>Commissioner McDowell</w:t>
      </w:r>
      <w:r w:rsidRPr="002A5731">
        <w:t xml:space="preserve"> moved that the Board approve the proposed agenda, </w:t>
      </w:r>
      <w:r w:rsidR="006508FA">
        <w:t xml:space="preserve">Commissioner </w:t>
      </w:r>
      <w:r w:rsidR="005A3645">
        <w:t>Gilmore</w:t>
      </w:r>
      <w:r w:rsidRPr="002A5731">
        <w:t xml:space="preserve"> seconded the motion, and the motion was unanimously approved.</w:t>
      </w:r>
    </w:p>
    <w:p w:rsidR="005A3645" w:rsidRDefault="005A3645" w:rsidP="005A3645">
      <w:pPr>
        <w:spacing w:after="0" w:line="240" w:lineRule="auto"/>
        <w:rPr>
          <w:b/>
        </w:rPr>
      </w:pPr>
      <w:r w:rsidRPr="005A3645">
        <w:rPr>
          <w:b/>
        </w:rPr>
        <w:t>Adopt a Conflict of Interest Policy / Resolution for the Board</w:t>
      </w:r>
    </w:p>
    <w:p w:rsidR="000F5324" w:rsidRPr="005A3645" w:rsidRDefault="000F5324" w:rsidP="000F5324">
      <w:pPr>
        <w:spacing w:after="268" w:line="247" w:lineRule="auto"/>
        <w:ind w:left="7" w:right="353"/>
        <w:jc w:val="both"/>
      </w:pPr>
      <w:r w:rsidRPr="002A5731">
        <w:t xml:space="preserve">Mayor Morton requested a motion to adopt the </w:t>
      </w:r>
      <w:r>
        <w:t>conflict of interest policy/resolution for the Town Boards.</w:t>
      </w:r>
      <w:r w:rsidRPr="002A5731">
        <w:t xml:space="preserve"> </w:t>
      </w:r>
      <w:r>
        <w:t xml:space="preserve">Commissioner McDougald </w:t>
      </w:r>
      <w:r w:rsidRPr="002A5731">
        <w:t xml:space="preserve">moved that the Board approve the </w:t>
      </w:r>
      <w:r>
        <w:t>conflict of interest policy</w:t>
      </w:r>
      <w:r w:rsidRPr="002A5731">
        <w:t xml:space="preserve">, </w:t>
      </w:r>
      <w:r>
        <w:t xml:space="preserve">Mayor Pro Tem Hutchinson </w:t>
      </w:r>
      <w:r w:rsidRPr="002A5731">
        <w:t>seconded the motion, and the motion was unanimously approved.</w:t>
      </w:r>
    </w:p>
    <w:p w:rsidR="005A3645" w:rsidRPr="005A3645" w:rsidRDefault="005A3645" w:rsidP="005A3645">
      <w:pPr>
        <w:spacing w:line="256" w:lineRule="auto"/>
      </w:pPr>
      <w:r w:rsidRPr="005A3645">
        <w:t xml:space="preserve">Pursuant to NCGS </w:t>
      </w:r>
      <w:r w:rsidR="00731632">
        <w:t>163</w:t>
      </w:r>
      <w:r w:rsidRPr="005A3645">
        <w:t>A-</w:t>
      </w:r>
      <w:r w:rsidR="00731632">
        <w:t>2</w:t>
      </w:r>
      <w:r w:rsidRPr="005A3645">
        <w:t xml:space="preserve">15 </w:t>
      </w:r>
    </w:p>
    <w:p w:rsidR="005A3645" w:rsidRPr="005A3645" w:rsidRDefault="005A3645" w:rsidP="005A3645">
      <w:pPr>
        <w:spacing w:after="0" w:line="240" w:lineRule="auto"/>
      </w:pPr>
      <w:r w:rsidRPr="005A3645">
        <w:t>At the beginning of any meeting of a board, the chair shall remind all members of their duty to avoid conflicts of interest under this chapter. The chair also shall inquire as to whether there is any known conflict of interest with respect to any matters coming before the board at that time.</w:t>
      </w:r>
    </w:p>
    <w:p w:rsidR="005A3645" w:rsidRPr="005A3645" w:rsidRDefault="005A3645" w:rsidP="005A3645">
      <w:pPr>
        <w:spacing w:after="0" w:line="240" w:lineRule="auto"/>
      </w:pPr>
    </w:p>
    <w:p w:rsidR="005A3645" w:rsidRPr="000F5324" w:rsidRDefault="005A3645" w:rsidP="005A3645">
      <w:pPr>
        <w:spacing w:after="0" w:line="240" w:lineRule="auto"/>
      </w:pPr>
      <w:r w:rsidRPr="005A3645">
        <w:t>Does any member have any known conflict of interest and appearances of conflict with respect to any matter coming before the board today?</w:t>
      </w:r>
      <w:r w:rsidR="006D0132">
        <w:t xml:space="preserve"> </w:t>
      </w:r>
      <w:r w:rsidRPr="005A3645">
        <w:t xml:space="preserve"> If so, please identify the conflict and refrain from any participation in the particular matter involved.</w:t>
      </w:r>
    </w:p>
    <w:p w:rsidR="000F5324" w:rsidRPr="000F5324" w:rsidRDefault="000F5324" w:rsidP="005A3645">
      <w:pPr>
        <w:spacing w:after="0" w:line="240" w:lineRule="auto"/>
        <w:rPr>
          <w:b/>
        </w:rPr>
      </w:pPr>
    </w:p>
    <w:p w:rsidR="00663281" w:rsidRPr="000F5324" w:rsidRDefault="00663281" w:rsidP="000F5324">
      <w:pPr>
        <w:pStyle w:val="Heading3"/>
        <w:spacing w:after="18"/>
        <w:ind w:left="0" w:right="0" w:firstLine="0"/>
        <w:rPr>
          <w:b/>
          <w:sz w:val="22"/>
        </w:rPr>
      </w:pPr>
      <w:r w:rsidRPr="000F5324">
        <w:rPr>
          <w:b/>
          <w:sz w:val="22"/>
        </w:rPr>
        <w:t>Approval of Consent Agenda</w:t>
      </w:r>
    </w:p>
    <w:p w:rsidR="00663281" w:rsidRPr="0018344A" w:rsidRDefault="00663281" w:rsidP="00663281">
      <w:pPr>
        <w:numPr>
          <w:ilvl w:val="0"/>
          <w:numId w:val="1"/>
        </w:numPr>
        <w:spacing w:after="14" w:line="247" w:lineRule="auto"/>
        <w:ind w:right="7" w:hanging="713"/>
        <w:jc w:val="both"/>
      </w:pPr>
      <w:r w:rsidRPr="0018344A">
        <w:t xml:space="preserve">Minutes from Board Meeting </w:t>
      </w:r>
      <w:r w:rsidR="00253BFB">
        <w:t>June 19</w:t>
      </w:r>
      <w:r w:rsidR="008C026F">
        <w:t>, 2018</w:t>
      </w:r>
    </w:p>
    <w:p w:rsidR="00F423D8" w:rsidRPr="0018344A" w:rsidRDefault="00F423D8" w:rsidP="00F423D8">
      <w:pPr>
        <w:pStyle w:val="NoSpacing"/>
        <w:rPr>
          <w:rFonts w:ascii="Times New Roman" w:hAnsi="Times New Roman"/>
          <w:szCs w:val="22"/>
        </w:rPr>
      </w:pPr>
      <w:r w:rsidRPr="0018344A">
        <w:rPr>
          <w:rFonts w:ascii="Times New Roman" w:hAnsi="Times New Roman"/>
          <w:szCs w:val="22"/>
        </w:rPr>
        <w:t xml:space="preserve">       2.          T</w:t>
      </w:r>
      <w:r w:rsidR="00663281" w:rsidRPr="0018344A">
        <w:rPr>
          <w:rFonts w:ascii="Times New Roman" w:hAnsi="Times New Roman"/>
          <w:szCs w:val="22"/>
        </w:rPr>
        <w:t>ax adjustments</w:t>
      </w:r>
      <w:r w:rsidR="00A73CD2" w:rsidRPr="0018344A">
        <w:rPr>
          <w:rFonts w:ascii="Times New Roman" w:hAnsi="Times New Roman"/>
          <w:szCs w:val="22"/>
        </w:rPr>
        <w:t xml:space="preserve"> </w:t>
      </w:r>
      <w:r w:rsidRPr="0018344A">
        <w:rPr>
          <w:rFonts w:ascii="Times New Roman" w:hAnsi="Times New Roman"/>
          <w:szCs w:val="22"/>
        </w:rPr>
        <w:t>–</w:t>
      </w:r>
      <w:r w:rsidR="00A73CD2" w:rsidRPr="0018344A">
        <w:rPr>
          <w:rFonts w:ascii="Times New Roman" w:hAnsi="Times New Roman"/>
          <w:szCs w:val="22"/>
        </w:rPr>
        <w:t xml:space="preserve"> </w:t>
      </w:r>
      <w:r w:rsidR="006508FA">
        <w:rPr>
          <w:rFonts w:ascii="Times New Roman" w:hAnsi="Times New Roman"/>
          <w:szCs w:val="22"/>
        </w:rPr>
        <w:t>None</w:t>
      </w:r>
    </w:p>
    <w:p w:rsidR="006508FA" w:rsidRPr="002A5731" w:rsidRDefault="00F423D8" w:rsidP="00F423D8">
      <w:pPr>
        <w:pStyle w:val="NoSpacing"/>
        <w:rPr>
          <w:rFonts w:ascii="Times New Roman" w:hAnsi="Times New Roman"/>
          <w:szCs w:val="22"/>
        </w:rPr>
      </w:pPr>
      <w:r w:rsidRPr="0018344A">
        <w:rPr>
          <w:rFonts w:ascii="Times New Roman" w:hAnsi="Times New Roman"/>
          <w:szCs w:val="22"/>
        </w:rPr>
        <w:t xml:space="preserve">       </w:t>
      </w:r>
      <w:r w:rsidRPr="002A5731">
        <w:rPr>
          <w:rFonts w:ascii="Times New Roman" w:hAnsi="Times New Roman"/>
          <w:szCs w:val="22"/>
        </w:rPr>
        <w:t xml:space="preserve"> </w:t>
      </w:r>
      <w:r w:rsidRPr="002A5731">
        <w:rPr>
          <w:rFonts w:ascii="Times New Roman" w:hAnsi="Times New Roman"/>
          <w:szCs w:val="22"/>
        </w:rPr>
        <w:tab/>
        <w:t xml:space="preserve">       </w:t>
      </w:r>
    </w:p>
    <w:p w:rsidR="00430EF6" w:rsidRPr="002A5731" w:rsidRDefault="00663281" w:rsidP="006D0132">
      <w:pPr>
        <w:spacing w:after="276" w:line="247" w:lineRule="auto"/>
        <w:ind w:right="634"/>
        <w:jc w:val="both"/>
      </w:pPr>
      <w:r w:rsidRPr="002A5731">
        <w:lastRenderedPageBreak/>
        <w:t>Mayor Morton requested a motion to approve the consent agenda</w:t>
      </w:r>
      <w:r w:rsidR="00193161" w:rsidRPr="002A5731">
        <w:t xml:space="preserve">. </w:t>
      </w:r>
      <w:r w:rsidRPr="002A5731">
        <w:t>Commissioner</w:t>
      </w:r>
      <w:r w:rsidR="00A96FCC">
        <w:t xml:space="preserve"> </w:t>
      </w:r>
      <w:r w:rsidR="000F5324">
        <w:t>Gilmore m</w:t>
      </w:r>
      <w:r w:rsidRPr="002A5731">
        <w:t xml:space="preserve">oved that the Board approve the </w:t>
      </w:r>
      <w:r w:rsidR="000F5324">
        <w:t>consent</w:t>
      </w:r>
      <w:r w:rsidRPr="002A5731">
        <w:t xml:space="preserve"> agenda, Commissioner </w:t>
      </w:r>
      <w:r w:rsidR="000F5324">
        <w:t>McDougald</w:t>
      </w:r>
      <w:r w:rsidR="006508FA">
        <w:t xml:space="preserve"> </w:t>
      </w:r>
      <w:r w:rsidRPr="002A5731">
        <w:t>seconded motion, and the motion was unanimously approved.</w:t>
      </w:r>
    </w:p>
    <w:p w:rsidR="00DA1D78" w:rsidRPr="009C6ABA" w:rsidRDefault="00663281" w:rsidP="00DA1D78">
      <w:pPr>
        <w:pStyle w:val="NoSpacing"/>
        <w:rPr>
          <w:rFonts w:ascii="CG Times" w:hAnsi="CG Times"/>
        </w:rPr>
      </w:pPr>
      <w:r w:rsidRPr="00DA1D78">
        <w:rPr>
          <w:u w:val="single"/>
        </w:rPr>
        <w:t>RECOGNIZATIONS</w:t>
      </w:r>
      <w:r w:rsidR="00063EBF">
        <w:rPr>
          <w:u w:val="single"/>
        </w:rPr>
        <w:t xml:space="preserve"> </w:t>
      </w:r>
      <w:r w:rsidR="009C6ABA">
        <w:rPr>
          <w:rFonts w:ascii="CG Times" w:hAnsi="CG Times"/>
        </w:rPr>
        <w:t>-</w:t>
      </w:r>
      <w:r w:rsidR="009C6ABA" w:rsidRPr="00253BFB">
        <w:rPr>
          <w:rFonts w:ascii="CG Times" w:hAnsi="CG Times"/>
          <w:b/>
        </w:rPr>
        <w:t>None</w:t>
      </w:r>
    </w:p>
    <w:p w:rsidR="007468AD" w:rsidRDefault="007468AD" w:rsidP="00DA1D78">
      <w:pPr>
        <w:spacing w:after="14" w:line="414" w:lineRule="auto"/>
        <w:ind w:right="5482"/>
        <w:jc w:val="both"/>
      </w:pPr>
    </w:p>
    <w:p w:rsidR="008B67AD" w:rsidRDefault="008B67AD" w:rsidP="00724125">
      <w:pPr>
        <w:pStyle w:val="NoSpacing"/>
        <w:rPr>
          <w:rFonts w:ascii="Times New Roman" w:eastAsia="Calibri" w:hAnsi="Times New Roman"/>
          <w:b/>
          <w:szCs w:val="22"/>
          <w:u w:val="single"/>
        </w:rPr>
      </w:pPr>
      <w:r w:rsidRPr="002A5731">
        <w:rPr>
          <w:rFonts w:ascii="Times New Roman" w:eastAsia="Calibri" w:hAnsi="Times New Roman"/>
          <w:b/>
          <w:szCs w:val="22"/>
          <w:u w:val="single"/>
        </w:rPr>
        <w:t xml:space="preserve">PUBLIC FORUM </w:t>
      </w:r>
    </w:p>
    <w:p w:rsidR="00253BFB" w:rsidRPr="00724125" w:rsidRDefault="00253BFB" w:rsidP="00724125">
      <w:pPr>
        <w:pStyle w:val="NoSpacing"/>
        <w:rPr>
          <w:rFonts w:ascii="Times New Roman" w:eastAsia="Calibri" w:hAnsi="Times New Roman"/>
          <w:b/>
          <w:szCs w:val="22"/>
          <w:u w:val="single"/>
        </w:rPr>
      </w:pPr>
    </w:p>
    <w:p w:rsidR="003F686F" w:rsidRPr="003F686F" w:rsidRDefault="003F686F" w:rsidP="005121B0">
      <w:pPr>
        <w:pStyle w:val="ListParagraph"/>
        <w:numPr>
          <w:ilvl w:val="0"/>
          <w:numId w:val="20"/>
        </w:numPr>
        <w:spacing w:after="0" w:line="240" w:lineRule="auto"/>
        <w:rPr>
          <w:rFonts w:eastAsia="Calibri"/>
          <w:b/>
          <w:color w:val="auto"/>
          <w:u w:val="single"/>
        </w:rPr>
      </w:pPr>
      <w:r w:rsidRPr="003F686F">
        <w:rPr>
          <w:rFonts w:eastAsia="Calibri"/>
          <w:b/>
          <w:color w:val="auto"/>
        </w:rPr>
        <w:t>Edwina Bridges</w:t>
      </w:r>
      <w:r>
        <w:rPr>
          <w:rFonts w:eastAsia="Calibri"/>
          <w:color w:val="auto"/>
        </w:rPr>
        <w:t xml:space="preserve"> of 224 West Rockingham Road, had concerns with several issues</w:t>
      </w:r>
    </w:p>
    <w:p w:rsidR="003F686F" w:rsidRPr="003F686F" w:rsidRDefault="003F686F" w:rsidP="005121B0">
      <w:pPr>
        <w:pStyle w:val="ListParagraph"/>
        <w:numPr>
          <w:ilvl w:val="0"/>
          <w:numId w:val="20"/>
        </w:numPr>
        <w:spacing w:after="0" w:line="240" w:lineRule="auto"/>
        <w:rPr>
          <w:rFonts w:eastAsia="Calibri"/>
          <w:b/>
          <w:color w:val="auto"/>
          <w:u w:val="single"/>
        </w:rPr>
      </w:pPr>
      <w:r>
        <w:rPr>
          <w:rFonts w:eastAsia="Calibri"/>
          <w:color w:val="auto"/>
        </w:rPr>
        <w:t>Why she is charged for property, fire and vehicle tax on the yearly tax bill</w:t>
      </w:r>
      <w:r w:rsidR="006D4DAD">
        <w:rPr>
          <w:rFonts w:eastAsia="Calibri"/>
          <w:color w:val="auto"/>
        </w:rPr>
        <w:t>.</w:t>
      </w:r>
    </w:p>
    <w:p w:rsidR="003F686F" w:rsidRDefault="003F686F" w:rsidP="003F686F">
      <w:pPr>
        <w:pStyle w:val="ListParagraph"/>
        <w:numPr>
          <w:ilvl w:val="0"/>
          <w:numId w:val="20"/>
        </w:numPr>
        <w:spacing w:after="0" w:line="240" w:lineRule="auto"/>
        <w:rPr>
          <w:rFonts w:eastAsia="Calibri"/>
          <w:color w:val="auto"/>
        </w:rPr>
      </w:pPr>
      <w:r>
        <w:rPr>
          <w:rFonts w:eastAsia="Calibri"/>
          <w:color w:val="auto"/>
        </w:rPr>
        <w:t>Curbing for citizens to walk to keep from walking in the path of the traffic</w:t>
      </w:r>
      <w:r w:rsidR="006D4DAD">
        <w:rPr>
          <w:rFonts w:eastAsia="Calibri"/>
          <w:color w:val="auto"/>
        </w:rPr>
        <w:t>.</w:t>
      </w:r>
    </w:p>
    <w:p w:rsidR="003F686F" w:rsidRDefault="003F686F" w:rsidP="003F686F">
      <w:pPr>
        <w:pStyle w:val="ListParagraph"/>
        <w:numPr>
          <w:ilvl w:val="0"/>
          <w:numId w:val="20"/>
        </w:numPr>
        <w:spacing w:after="0" w:line="240" w:lineRule="auto"/>
        <w:rPr>
          <w:rFonts w:eastAsia="Calibri"/>
          <w:color w:val="auto"/>
        </w:rPr>
      </w:pPr>
      <w:r>
        <w:rPr>
          <w:rFonts w:eastAsia="Calibri"/>
          <w:color w:val="auto"/>
        </w:rPr>
        <w:t>Request that the Town schedule</w:t>
      </w:r>
      <w:r w:rsidR="006D4DAD">
        <w:rPr>
          <w:rFonts w:eastAsia="Calibri"/>
          <w:color w:val="auto"/>
        </w:rPr>
        <w:t xml:space="preserve"> an extra pick-up day for citizen in town.</w:t>
      </w:r>
      <w:r>
        <w:rPr>
          <w:rFonts w:eastAsia="Calibri"/>
          <w:color w:val="auto"/>
        </w:rPr>
        <w:t xml:space="preserve"> </w:t>
      </w:r>
    </w:p>
    <w:p w:rsidR="00724125" w:rsidRPr="006D4DAD" w:rsidRDefault="00724125" w:rsidP="006D4DAD">
      <w:pPr>
        <w:spacing w:after="0" w:line="240" w:lineRule="auto"/>
        <w:ind w:left="360"/>
        <w:rPr>
          <w:rFonts w:eastAsia="Calibri"/>
          <w:b/>
          <w:color w:val="auto"/>
          <w:u w:val="single"/>
        </w:rPr>
      </w:pPr>
    </w:p>
    <w:p w:rsidR="006D4DAD" w:rsidRPr="006D4DAD" w:rsidRDefault="006D4DAD" w:rsidP="006D4DAD">
      <w:pPr>
        <w:pStyle w:val="NoSpacing"/>
        <w:numPr>
          <w:ilvl w:val="0"/>
          <w:numId w:val="20"/>
        </w:numPr>
        <w:rPr>
          <w:rFonts w:eastAsia="Calibri"/>
          <w:b/>
          <w:u w:val="single"/>
        </w:rPr>
      </w:pPr>
      <w:r w:rsidRPr="006D4DAD">
        <w:rPr>
          <w:rFonts w:eastAsia="Calibri"/>
          <w:b/>
        </w:rPr>
        <w:t>Ray Oxendine</w:t>
      </w:r>
      <w:r>
        <w:rPr>
          <w:rFonts w:eastAsia="Calibri"/>
        </w:rPr>
        <w:t xml:space="preserve"> of Howard Street, concern was the Gilbert Patterson Memorial Library.</w:t>
      </w:r>
    </w:p>
    <w:p w:rsidR="006D4DAD" w:rsidRDefault="006D4DAD" w:rsidP="006D4DAD">
      <w:pPr>
        <w:pStyle w:val="ListParagraph"/>
        <w:numPr>
          <w:ilvl w:val="0"/>
          <w:numId w:val="20"/>
        </w:numPr>
        <w:rPr>
          <w:rFonts w:eastAsia="Calibri"/>
        </w:rPr>
      </w:pPr>
      <w:r w:rsidRPr="006D4DAD">
        <w:rPr>
          <w:rFonts w:eastAsia="Calibri"/>
        </w:rPr>
        <w:t>Repairs at the library</w:t>
      </w:r>
      <w:r>
        <w:rPr>
          <w:rFonts w:eastAsia="Calibri"/>
        </w:rPr>
        <w:t>.</w:t>
      </w:r>
    </w:p>
    <w:p w:rsidR="006D4DAD" w:rsidRPr="006D4DAD" w:rsidRDefault="006D4DAD" w:rsidP="006D4DAD">
      <w:pPr>
        <w:pStyle w:val="ListParagraph"/>
        <w:numPr>
          <w:ilvl w:val="0"/>
          <w:numId w:val="20"/>
        </w:numPr>
        <w:rPr>
          <w:rFonts w:eastAsia="Calibri"/>
        </w:rPr>
      </w:pPr>
      <w:r>
        <w:rPr>
          <w:rFonts w:eastAsia="Calibri"/>
        </w:rPr>
        <w:t xml:space="preserve">The Gilbert Patterson library contract with the Robeson County Library. </w:t>
      </w:r>
    </w:p>
    <w:p w:rsidR="007468AD" w:rsidRPr="007468AD" w:rsidRDefault="007468AD" w:rsidP="007468AD">
      <w:pPr>
        <w:pStyle w:val="NoSpacing"/>
      </w:pPr>
    </w:p>
    <w:p w:rsidR="0088573F" w:rsidRPr="0088573F" w:rsidRDefault="0088573F" w:rsidP="0088573F">
      <w:pPr>
        <w:spacing w:after="241" w:line="256" w:lineRule="auto"/>
        <w:ind w:left="96" w:hanging="10"/>
        <w:jc w:val="both"/>
      </w:pPr>
      <w:r w:rsidRPr="0088573F">
        <w:rPr>
          <w:b/>
          <w:u w:val="single" w:color="000000"/>
        </w:rPr>
        <w:t xml:space="preserve">OLD BUSINESS   </w:t>
      </w:r>
    </w:p>
    <w:p w:rsidR="00BD4742" w:rsidRDefault="00BD4742" w:rsidP="00BD4742">
      <w:pPr>
        <w:spacing w:after="14" w:line="247" w:lineRule="auto"/>
        <w:ind w:left="96" w:right="7"/>
        <w:jc w:val="both"/>
        <w:rPr>
          <w:rFonts w:eastAsia="Calibri"/>
          <w:b/>
          <w:color w:val="auto"/>
        </w:rPr>
      </w:pPr>
      <w:r>
        <w:t xml:space="preserve">     a.    </w:t>
      </w:r>
      <w:r>
        <w:rPr>
          <w:rFonts w:eastAsia="Calibri"/>
          <w:b/>
          <w:color w:val="auto"/>
        </w:rPr>
        <w:t>2017</w:t>
      </w:r>
      <w:r w:rsidRPr="00BD4742">
        <w:rPr>
          <w:rFonts w:eastAsia="Calibri"/>
          <w:b/>
          <w:color w:val="auto"/>
        </w:rPr>
        <w:t xml:space="preserve">-2018 Audit Preparation - Allow the Finance Director to make necessary amendments </w:t>
      </w:r>
      <w:r>
        <w:rPr>
          <w:rFonts w:eastAsia="Calibri"/>
          <w:b/>
          <w:color w:val="auto"/>
        </w:rPr>
        <w:t xml:space="preserve">   </w:t>
      </w:r>
    </w:p>
    <w:p w:rsidR="00C53F7D" w:rsidRPr="005418C1" w:rsidRDefault="00BD4742" w:rsidP="00BD4742">
      <w:pPr>
        <w:spacing w:after="14" w:line="247" w:lineRule="auto"/>
        <w:ind w:left="96" w:right="7"/>
        <w:jc w:val="both"/>
        <w:rPr>
          <w:b/>
        </w:rPr>
      </w:pPr>
      <w:r>
        <w:rPr>
          <w:rFonts w:eastAsia="Calibri"/>
          <w:b/>
          <w:color w:val="auto"/>
        </w:rPr>
        <w:t xml:space="preserve">            and </w:t>
      </w:r>
      <w:r w:rsidRPr="00BD4742">
        <w:rPr>
          <w:rFonts w:eastAsia="Calibri"/>
          <w:b/>
          <w:color w:val="auto"/>
        </w:rPr>
        <w:t>adjustments to prepare final documentation for the Auditor</w:t>
      </w:r>
      <w:r w:rsidRPr="00BD4742">
        <w:rPr>
          <w:rFonts w:eastAsia="Calibri"/>
          <w:color w:val="auto"/>
        </w:rPr>
        <w:t xml:space="preserve">. </w:t>
      </w:r>
    </w:p>
    <w:p w:rsidR="00C53F7D" w:rsidRDefault="00C53F7D" w:rsidP="005418C1">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the </w:t>
      </w:r>
      <w:r w:rsidR="00BD4742">
        <w:rPr>
          <w:rFonts w:ascii="Times New Roman" w:hAnsi="Times New Roman" w:cs="Times New Roman"/>
          <w:szCs w:val="22"/>
        </w:rPr>
        <w:t>2017-2018 audit preparation, to allow the finance director amend and adjust to prepare the final documents for the auditor</w:t>
      </w:r>
      <w:r w:rsidR="005418C1">
        <w:rPr>
          <w:rFonts w:ascii="Times New Roman" w:hAnsi="Times New Roman" w:cs="Times New Roman"/>
          <w:szCs w:val="22"/>
        </w:rPr>
        <w:t>, Commissioner Mc</w:t>
      </w:r>
      <w:r w:rsidR="00A96FCC">
        <w:rPr>
          <w:rFonts w:ascii="Times New Roman" w:hAnsi="Times New Roman" w:cs="Times New Roman"/>
          <w:szCs w:val="22"/>
        </w:rPr>
        <w:t>D</w:t>
      </w:r>
      <w:r w:rsidR="005418C1">
        <w:rPr>
          <w:rFonts w:ascii="Times New Roman" w:hAnsi="Times New Roman" w:cs="Times New Roman"/>
          <w:szCs w:val="22"/>
        </w:rPr>
        <w:t>ougald</w:t>
      </w:r>
      <w:r>
        <w:rPr>
          <w:rFonts w:ascii="Times New Roman" w:hAnsi="Times New Roman" w:cs="Times New Roman"/>
          <w:szCs w:val="22"/>
        </w:rPr>
        <w:t xml:space="preserve"> </w:t>
      </w:r>
      <w:r w:rsidRPr="002A5731">
        <w:rPr>
          <w:rFonts w:ascii="Times New Roman" w:hAnsi="Times New Roman" w:cs="Times New Roman"/>
          <w:szCs w:val="22"/>
        </w:rPr>
        <w:t>moved that the Board approve the</w:t>
      </w:r>
      <w:r w:rsidR="00BD4742">
        <w:rPr>
          <w:rFonts w:ascii="Times New Roman" w:hAnsi="Times New Roman" w:cs="Times New Roman"/>
          <w:szCs w:val="22"/>
        </w:rPr>
        <w:t xml:space="preserve"> 2017-2018 audit preparations</w:t>
      </w:r>
      <w:r w:rsidRPr="002A5731">
        <w:rPr>
          <w:rFonts w:ascii="Times New Roman" w:hAnsi="Times New Roman" w:cs="Times New Roman"/>
          <w:szCs w:val="22"/>
        </w:rPr>
        <w:t xml:space="preserve">, Commissioner </w:t>
      </w:r>
      <w:r w:rsidR="00BD4742">
        <w:rPr>
          <w:rFonts w:ascii="Times New Roman" w:hAnsi="Times New Roman" w:cs="Times New Roman"/>
          <w:szCs w:val="22"/>
        </w:rPr>
        <w:t>Womack</w:t>
      </w:r>
      <w:r w:rsidR="005418C1">
        <w:rPr>
          <w:rFonts w:ascii="Times New Roman" w:hAnsi="Times New Roman" w:cs="Times New Roman"/>
          <w:szCs w:val="22"/>
        </w:rPr>
        <w:t xml:space="preserve">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p>
    <w:p w:rsidR="00BD4742" w:rsidRDefault="00BD4742" w:rsidP="005418C1">
      <w:pPr>
        <w:pStyle w:val="PlainText"/>
        <w:rPr>
          <w:rFonts w:ascii="Times New Roman" w:hAnsi="Times New Roman" w:cs="Times New Roman"/>
          <w:szCs w:val="22"/>
        </w:rPr>
      </w:pPr>
    </w:p>
    <w:p w:rsidR="0088573F" w:rsidRPr="00E85531" w:rsidRDefault="005418C1" w:rsidP="008316CE">
      <w:pPr>
        <w:pStyle w:val="NoSpacing"/>
      </w:pPr>
      <w:r>
        <w:t xml:space="preserve">       b</w:t>
      </w:r>
      <w:r w:rsidRPr="005418C1">
        <w:rPr>
          <w:b/>
        </w:rPr>
        <w:t xml:space="preserve">.   </w:t>
      </w:r>
      <w:r w:rsidR="0088573F" w:rsidRPr="008316CE">
        <w:rPr>
          <w:b/>
        </w:rPr>
        <w:t xml:space="preserve">Maxton Economic Development </w:t>
      </w:r>
      <w:r w:rsidRPr="008316CE">
        <w:rPr>
          <w:b/>
        </w:rPr>
        <w:t>Committee A</w:t>
      </w:r>
      <w:r w:rsidR="00E85531">
        <w:rPr>
          <w:b/>
        </w:rPr>
        <w:t>ppointment</w:t>
      </w:r>
    </w:p>
    <w:p w:rsidR="008316CE" w:rsidRDefault="008316CE" w:rsidP="008316CE">
      <w:pPr>
        <w:pStyle w:val="PlainText"/>
        <w:rPr>
          <w:rFonts w:ascii="Times New Roman" w:hAnsi="Times New Roman" w:cs="Times New Roman"/>
          <w:szCs w:val="22"/>
        </w:rPr>
      </w:pPr>
      <w:r w:rsidRPr="002A5731">
        <w:rPr>
          <w:rFonts w:ascii="Times New Roman" w:hAnsi="Times New Roman" w:cs="Times New Roman"/>
          <w:szCs w:val="22"/>
        </w:rPr>
        <w:t>Mayor Morto</w:t>
      </w:r>
      <w:r w:rsidR="00E85531">
        <w:rPr>
          <w:rFonts w:ascii="Times New Roman" w:hAnsi="Times New Roman" w:cs="Times New Roman"/>
          <w:szCs w:val="22"/>
        </w:rPr>
        <w:t xml:space="preserve">n requested a motion to approve </w:t>
      </w:r>
      <w:r w:rsidRPr="002A5731">
        <w:rPr>
          <w:rFonts w:ascii="Times New Roman" w:hAnsi="Times New Roman" w:cs="Times New Roman"/>
          <w:szCs w:val="22"/>
        </w:rPr>
        <w:t>the</w:t>
      </w:r>
      <w:r>
        <w:rPr>
          <w:rFonts w:ascii="Times New Roman" w:hAnsi="Times New Roman" w:cs="Times New Roman"/>
          <w:szCs w:val="22"/>
        </w:rPr>
        <w:t xml:space="preserve"> appointed </w:t>
      </w:r>
      <w:r w:rsidR="00022A51">
        <w:rPr>
          <w:rFonts w:ascii="Times New Roman" w:hAnsi="Times New Roman" w:cs="Times New Roman"/>
          <w:szCs w:val="22"/>
        </w:rPr>
        <w:t xml:space="preserve">recommended </w:t>
      </w:r>
      <w:r>
        <w:rPr>
          <w:rFonts w:ascii="Times New Roman" w:hAnsi="Times New Roman" w:cs="Times New Roman"/>
          <w:szCs w:val="22"/>
        </w:rPr>
        <w:t xml:space="preserve"> names </w:t>
      </w:r>
      <w:r w:rsidR="00E85531">
        <w:rPr>
          <w:rFonts w:ascii="Times New Roman" w:hAnsi="Times New Roman" w:cs="Times New Roman"/>
          <w:szCs w:val="22"/>
        </w:rPr>
        <w:t>Diane Dixon</w:t>
      </w:r>
      <w:r>
        <w:rPr>
          <w:rFonts w:ascii="Times New Roman" w:hAnsi="Times New Roman" w:cs="Times New Roman"/>
          <w:szCs w:val="22"/>
        </w:rPr>
        <w:t xml:space="preserve"> </w:t>
      </w:r>
      <w:r w:rsidR="00E13A51">
        <w:rPr>
          <w:rFonts w:ascii="Times New Roman" w:hAnsi="Times New Roman" w:cs="Times New Roman"/>
          <w:szCs w:val="22"/>
        </w:rPr>
        <w:t>for the Economic Development Committee</w:t>
      </w:r>
      <w:r w:rsidR="00E85531">
        <w:rPr>
          <w:rFonts w:ascii="Times New Roman" w:hAnsi="Times New Roman" w:cs="Times New Roman"/>
          <w:szCs w:val="22"/>
        </w:rPr>
        <w:t xml:space="preserve"> to complete the committee with (5) members</w:t>
      </w:r>
      <w:r>
        <w:rPr>
          <w:rFonts w:ascii="Times New Roman" w:hAnsi="Times New Roman" w:cs="Times New Roman"/>
          <w:szCs w:val="22"/>
        </w:rPr>
        <w:t xml:space="preserve">, Commissioner </w:t>
      </w:r>
      <w:r w:rsidR="00E85531">
        <w:rPr>
          <w:rFonts w:ascii="Times New Roman" w:hAnsi="Times New Roman" w:cs="Times New Roman"/>
          <w:szCs w:val="22"/>
        </w:rPr>
        <w:t xml:space="preserve">Womack </w:t>
      </w:r>
      <w:r w:rsidRPr="002A5731">
        <w:rPr>
          <w:rFonts w:ascii="Times New Roman" w:hAnsi="Times New Roman" w:cs="Times New Roman"/>
          <w:szCs w:val="22"/>
        </w:rPr>
        <w:t>moved that the Board approve the</w:t>
      </w:r>
      <w:r w:rsidR="00E85531">
        <w:rPr>
          <w:rFonts w:ascii="Times New Roman" w:hAnsi="Times New Roman" w:cs="Times New Roman"/>
          <w:szCs w:val="22"/>
        </w:rPr>
        <w:t xml:space="preserve"> appointed said name</w:t>
      </w:r>
      <w:r w:rsidR="00E13A51">
        <w:rPr>
          <w:rFonts w:ascii="Times New Roman" w:hAnsi="Times New Roman" w:cs="Times New Roman"/>
          <w:szCs w:val="22"/>
        </w:rPr>
        <w:t xml:space="preserve"> for the committee</w:t>
      </w:r>
      <w:r w:rsidRPr="002A5731">
        <w:rPr>
          <w:rFonts w:ascii="Times New Roman" w:hAnsi="Times New Roman" w:cs="Times New Roman"/>
          <w:szCs w:val="22"/>
        </w:rPr>
        <w:t xml:space="preserve">, </w:t>
      </w:r>
      <w:r w:rsidR="00E85531">
        <w:rPr>
          <w:rFonts w:ascii="Times New Roman" w:hAnsi="Times New Roman" w:cs="Times New Roman"/>
          <w:szCs w:val="22"/>
        </w:rPr>
        <w:t>Mayor Pro Tem Hutchinson</w:t>
      </w:r>
      <w:r>
        <w:rPr>
          <w:rFonts w:ascii="Times New Roman" w:hAnsi="Times New Roman" w:cs="Times New Roman"/>
          <w:szCs w:val="22"/>
        </w:rPr>
        <w:t xml:space="preserve">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r w:rsidR="00E13A51">
        <w:rPr>
          <w:rFonts w:ascii="Times New Roman" w:hAnsi="Times New Roman" w:cs="Times New Roman"/>
          <w:szCs w:val="22"/>
        </w:rPr>
        <w:t xml:space="preserve"> </w:t>
      </w:r>
    </w:p>
    <w:p w:rsidR="008316CE" w:rsidRDefault="008316CE" w:rsidP="008316CE">
      <w:pPr>
        <w:pStyle w:val="NoSpacing"/>
        <w:rPr>
          <w:b/>
        </w:rPr>
      </w:pPr>
    </w:p>
    <w:p w:rsidR="00663281" w:rsidRDefault="00663281" w:rsidP="00663281">
      <w:pPr>
        <w:pStyle w:val="Heading1"/>
        <w:spacing w:after="270"/>
        <w:ind w:left="9"/>
        <w:rPr>
          <w:b/>
          <w:sz w:val="22"/>
        </w:rPr>
      </w:pPr>
      <w:r w:rsidRPr="002A5731">
        <w:rPr>
          <w:b/>
          <w:sz w:val="22"/>
        </w:rPr>
        <w:t>NEW BUSINESS</w:t>
      </w:r>
    </w:p>
    <w:p w:rsidR="001E5774" w:rsidRDefault="001E5774" w:rsidP="001E5774">
      <w:pPr>
        <w:pStyle w:val="NoSpacing"/>
      </w:pPr>
      <w:r>
        <w:t xml:space="preserve">       a.</w:t>
      </w:r>
      <w:r>
        <w:tab/>
      </w:r>
      <w:r w:rsidR="00177221" w:rsidRPr="001E5774">
        <w:rPr>
          <w:b/>
        </w:rPr>
        <w:t>Adopt a Resolution for the Local Water Supply Plan</w:t>
      </w:r>
    </w:p>
    <w:p w:rsidR="0009292C" w:rsidRPr="00177221" w:rsidRDefault="00FA6EA2" w:rsidP="001E5774">
      <w:pPr>
        <w:pStyle w:val="NoSpacing"/>
      </w:pPr>
      <w:r w:rsidRPr="00177221">
        <w:t xml:space="preserve">Mayor Morton requested a motion to </w:t>
      </w:r>
      <w:r w:rsidR="001E5774">
        <w:t xml:space="preserve">adopt a resolution for the local </w:t>
      </w:r>
      <w:r w:rsidR="00B03111">
        <w:t>water supply plan. Mayor Pro Tem Hutchinson</w:t>
      </w:r>
      <w:r w:rsidRPr="00177221">
        <w:t xml:space="preserve"> moved that the Board approve the </w:t>
      </w:r>
      <w:r w:rsidR="00F9525F">
        <w:t>local water supply plan resolution</w:t>
      </w:r>
      <w:r w:rsidRPr="00177221">
        <w:t xml:space="preserve">, Commissioner </w:t>
      </w:r>
      <w:r w:rsidR="00F9525F">
        <w:t xml:space="preserve">Gilmore </w:t>
      </w:r>
      <w:r w:rsidRPr="00177221">
        <w:t>seconded the motion, and the motion was unanimously approved.</w:t>
      </w:r>
    </w:p>
    <w:p w:rsidR="00764E71" w:rsidRPr="00764E71" w:rsidRDefault="00764E71" w:rsidP="00764E71">
      <w:pPr>
        <w:pStyle w:val="PlainText"/>
        <w:rPr>
          <w:rFonts w:ascii="Times New Roman" w:hAnsi="Times New Roman" w:cs="Times New Roman"/>
          <w:szCs w:val="22"/>
        </w:rPr>
      </w:pPr>
    </w:p>
    <w:p w:rsidR="00F9525F" w:rsidRDefault="00E11716" w:rsidP="00F9525F">
      <w:pPr>
        <w:pStyle w:val="NoSpacing"/>
      </w:pPr>
      <w:r>
        <w:t xml:space="preserve">       b. </w:t>
      </w:r>
      <w:r w:rsidR="00F9525F">
        <w:t xml:space="preserve"> </w:t>
      </w:r>
      <w:r w:rsidR="006A0ED1">
        <w:t xml:space="preserve"> </w:t>
      </w:r>
      <w:r w:rsidR="00F9525F" w:rsidRPr="00F9525F">
        <w:rPr>
          <w:b/>
        </w:rPr>
        <w:t>Approval to Purchase Gear-Box for Sewer Plant</w:t>
      </w:r>
      <w:r w:rsidR="00F9525F">
        <w:t>.</w:t>
      </w:r>
    </w:p>
    <w:p w:rsidR="00A667B2" w:rsidRDefault="00E11716" w:rsidP="004E737C">
      <w:pPr>
        <w:pStyle w:val="NoSpacing"/>
      </w:pPr>
      <w:r w:rsidRPr="00F9525F">
        <w:t>Mayor Morton requested a motion to approve the</w:t>
      </w:r>
      <w:r w:rsidRPr="00411D3A">
        <w:t xml:space="preserve"> </w:t>
      </w:r>
      <w:r w:rsidR="00F9525F">
        <w:t xml:space="preserve">purchase </w:t>
      </w:r>
      <w:r w:rsidR="004E737C">
        <w:t>of the gear-box for the sewer plant, Commissioner Womack moved that the Board approve the purchase of the gear-box. Commissioner Gilmore seconded the motion, and the motion was unanimously approved.</w:t>
      </w:r>
      <w:r w:rsidR="004E737C">
        <w:tab/>
      </w:r>
      <w:r w:rsidR="004E737C">
        <w:tab/>
      </w:r>
      <w:r w:rsidR="004E737C">
        <w:tab/>
        <w:t>`</w:t>
      </w:r>
      <w:r w:rsidR="004E737C">
        <w:tab/>
      </w:r>
      <w:r w:rsidR="004E737C">
        <w:tab/>
      </w:r>
      <w:r w:rsidR="004E737C">
        <w:tab/>
      </w:r>
      <w:r w:rsidR="004E737C">
        <w:tab/>
      </w:r>
      <w:r w:rsidR="004E737C">
        <w:tab/>
      </w:r>
      <w:r w:rsidR="004E737C">
        <w:tab/>
      </w:r>
      <w:r w:rsidR="004E737C">
        <w:tab/>
      </w:r>
      <w:r w:rsidR="004E737C">
        <w:tab/>
      </w:r>
      <w:r w:rsidR="004E737C">
        <w:tab/>
      </w:r>
      <w:r w:rsidR="004E737C">
        <w:tab/>
      </w:r>
      <w:r w:rsidR="004E737C">
        <w:tab/>
      </w:r>
      <w:r w:rsidR="00727F4E">
        <w:tab/>
      </w:r>
      <w:r w:rsidR="00727F4E">
        <w:tab/>
      </w:r>
      <w:r w:rsidR="00727F4E">
        <w:tab/>
      </w:r>
      <w:r w:rsidR="00A667B2">
        <w:tab/>
      </w:r>
      <w:r w:rsidR="00727F4E">
        <w:tab/>
      </w:r>
      <w:r w:rsidR="00727F4E">
        <w:tab/>
      </w:r>
      <w:r w:rsidR="00727F4E">
        <w:tab/>
      </w:r>
      <w:r w:rsidR="00727F4E">
        <w:tab/>
      </w:r>
      <w:r w:rsidR="00727F4E">
        <w:tab/>
      </w:r>
      <w:r w:rsidR="00727F4E">
        <w:tab/>
      </w:r>
      <w:r w:rsidR="00727F4E">
        <w:tab/>
      </w:r>
      <w:r w:rsidR="00727F4E">
        <w:tab/>
      </w:r>
      <w:r w:rsidR="00727F4E">
        <w:tab/>
      </w:r>
      <w:r w:rsidR="00727F4E">
        <w:tab/>
      </w:r>
      <w:r w:rsidR="004E737C">
        <w:tab/>
      </w:r>
      <w:r w:rsidR="004E737C">
        <w:tab/>
      </w:r>
    </w:p>
    <w:p w:rsidR="00A667B2" w:rsidRDefault="00A667B2" w:rsidP="00A667B2">
      <w:pPr>
        <w:pStyle w:val="NoSpacing"/>
        <w:rPr>
          <w:b/>
        </w:rPr>
      </w:pPr>
      <w:r>
        <w:t xml:space="preserve">       c.     </w:t>
      </w:r>
      <w:r w:rsidRPr="00A667B2">
        <w:rPr>
          <w:b/>
        </w:rPr>
        <w:t>Maxton Recreation Board Appointments</w:t>
      </w:r>
    </w:p>
    <w:p w:rsidR="000075BB" w:rsidRDefault="000075BB" w:rsidP="00A667B2">
      <w:pPr>
        <w:pStyle w:val="NoSpacing"/>
      </w:pPr>
      <w:r w:rsidRPr="002A5731">
        <w:t>Mayor Morton requested a motion to approve the</w:t>
      </w:r>
      <w:r>
        <w:t xml:space="preserve"> </w:t>
      </w:r>
      <w:r w:rsidR="00504904">
        <w:t xml:space="preserve">recreation board appointments which include the said names, Willie Bethea, Katina Brayboy, Helen Darton, Cynthia Johnson, Nicole McLean, Mary McNeill </w:t>
      </w:r>
      <w:r w:rsidR="00504904">
        <w:lastRenderedPageBreak/>
        <w:t>and Nigel Page,</w:t>
      </w:r>
      <w:r>
        <w:t xml:space="preserve"> Commissioner </w:t>
      </w:r>
      <w:r w:rsidR="00504904">
        <w:t>Womack</w:t>
      </w:r>
      <w:r>
        <w:t xml:space="preserve"> </w:t>
      </w:r>
      <w:r w:rsidRPr="002A5731">
        <w:t>moved that the Board approve the</w:t>
      </w:r>
      <w:r>
        <w:t xml:space="preserve"> </w:t>
      </w:r>
      <w:r w:rsidR="00504904">
        <w:t>recreation appointments</w:t>
      </w:r>
      <w:r w:rsidRPr="002A5731">
        <w:t xml:space="preserve">, Commissioner </w:t>
      </w:r>
      <w:r w:rsidR="00504904">
        <w:t>Gilmore</w:t>
      </w:r>
      <w:r>
        <w:t xml:space="preserve"> </w:t>
      </w:r>
      <w:r w:rsidRPr="002A5731">
        <w:t>seconded the motion, and the motion was unanimously approved</w:t>
      </w:r>
      <w:r>
        <w:t>.</w:t>
      </w:r>
    </w:p>
    <w:p w:rsidR="00634777" w:rsidRDefault="00634777" w:rsidP="000E2768">
      <w:pPr>
        <w:pStyle w:val="NoSpacing"/>
        <w:rPr>
          <w:rFonts w:ascii="Times New Roman" w:hAnsi="Times New Roman"/>
          <w:b/>
          <w:szCs w:val="22"/>
          <w:u w:val="single"/>
        </w:rPr>
      </w:pPr>
    </w:p>
    <w:p w:rsidR="00634777" w:rsidRDefault="00634777" w:rsidP="000E2768">
      <w:pPr>
        <w:pStyle w:val="NoSpacing"/>
        <w:rPr>
          <w:rFonts w:ascii="Times New Roman" w:hAnsi="Times New Roman"/>
          <w:b/>
          <w:szCs w:val="22"/>
          <w:u w:val="single"/>
        </w:rPr>
      </w:pPr>
    </w:p>
    <w:p w:rsidR="00264967" w:rsidRPr="00C347B7" w:rsidRDefault="00C347B7" w:rsidP="000E2768">
      <w:pPr>
        <w:pStyle w:val="NoSpacing"/>
        <w:rPr>
          <w:rFonts w:ascii="Times New Roman" w:hAnsi="Times New Roman"/>
          <w:b/>
          <w:szCs w:val="22"/>
          <w:u w:val="single"/>
        </w:rPr>
      </w:pPr>
      <w:r w:rsidRPr="00C347B7">
        <w:rPr>
          <w:rFonts w:ascii="Times New Roman" w:hAnsi="Times New Roman"/>
          <w:b/>
          <w:szCs w:val="22"/>
          <w:u w:val="single"/>
        </w:rPr>
        <w:t>COMMENTS</w:t>
      </w:r>
    </w:p>
    <w:p w:rsidR="00264967" w:rsidRPr="00C347B7" w:rsidRDefault="00264967" w:rsidP="000E2768">
      <w:pPr>
        <w:pStyle w:val="NoSpacing"/>
        <w:rPr>
          <w:rFonts w:ascii="Times New Roman" w:hAnsi="Times New Roman"/>
          <w:szCs w:val="22"/>
          <w:u w:val="single"/>
        </w:rPr>
      </w:pPr>
    </w:p>
    <w:p w:rsidR="00474B17" w:rsidRPr="002A5731" w:rsidRDefault="00474B17" w:rsidP="00474B17">
      <w:pPr>
        <w:spacing w:after="0" w:line="247" w:lineRule="auto"/>
        <w:ind w:left="10" w:right="7" w:hanging="3"/>
        <w:jc w:val="both"/>
      </w:pPr>
      <w:r w:rsidRPr="002A5731">
        <w:t>Town Manager Bordeaux briefed the Board on the Community Development Block Grant for the water loss project</w:t>
      </w:r>
      <w:r w:rsidR="00996BE6">
        <w:t xml:space="preserve"> </w:t>
      </w:r>
      <w:r w:rsidR="005251E9">
        <w:t xml:space="preserve">and other concerns throughout the town </w:t>
      </w:r>
      <w:r w:rsidR="00996BE6">
        <w:t>with the following:</w:t>
      </w:r>
    </w:p>
    <w:p w:rsidR="00474B17" w:rsidRPr="002A5731" w:rsidRDefault="00474B17" w:rsidP="00663281">
      <w:pPr>
        <w:spacing w:after="0" w:line="247" w:lineRule="auto"/>
        <w:ind w:left="10" w:right="7" w:hanging="3"/>
        <w:jc w:val="both"/>
      </w:pPr>
    </w:p>
    <w:p w:rsidR="00156BFE" w:rsidRPr="002A5731" w:rsidRDefault="00063EBF" w:rsidP="00C66C1B">
      <w:pPr>
        <w:pStyle w:val="ListParagraph"/>
        <w:numPr>
          <w:ilvl w:val="0"/>
          <w:numId w:val="4"/>
        </w:numPr>
        <w:spacing w:after="0" w:line="240" w:lineRule="auto"/>
        <w:ind w:right="7"/>
        <w:jc w:val="both"/>
      </w:pPr>
      <w:r w:rsidRPr="00063EBF">
        <w:rPr>
          <w:b/>
        </w:rPr>
        <w:t>Town Manager Kate Bordeaux</w:t>
      </w:r>
      <w:r>
        <w:t xml:space="preserve"> mention to the board that no</w:t>
      </w:r>
      <w:r w:rsidR="00501E71">
        <w:t xml:space="preserve"> bids was received for the </w:t>
      </w:r>
      <w:r w:rsidR="005251E9">
        <w:t xml:space="preserve"> property that was</w:t>
      </w:r>
      <w:r w:rsidR="004A6E27">
        <w:t xml:space="preserve"> donated </w:t>
      </w:r>
      <w:r w:rsidR="00E04061">
        <w:t xml:space="preserve">to the town </w:t>
      </w:r>
      <w:r w:rsidR="005251E9">
        <w:t xml:space="preserve">on South </w:t>
      </w:r>
      <w:r w:rsidR="00E04061">
        <w:t xml:space="preserve">Florence </w:t>
      </w:r>
      <w:r w:rsidR="005251E9">
        <w:t xml:space="preserve">Street </w:t>
      </w:r>
      <w:r w:rsidR="00501E71">
        <w:t>it was an</w:t>
      </w:r>
      <w:r w:rsidR="005812C6">
        <w:t xml:space="preserve"> advertisement for seal bids</w:t>
      </w:r>
      <w:r w:rsidR="00702EA1">
        <w:t xml:space="preserve"> ad </w:t>
      </w:r>
      <w:r w:rsidR="004A6E27">
        <w:t>published in the</w:t>
      </w:r>
      <w:r w:rsidR="005812C6">
        <w:t xml:space="preserve"> local</w:t>
      </w:r>
      <w:r w:rsidR="004A6E27">
        <w:t xml:space="preserve"> newspaper</w:t>
      </w:r>
      <w:r w:rsidR="005812C6">
        <w:t>.</w:t>
      </w:r>
    </w:p>
    <w:p w:rsidR="0091308E" w:rsidRDefault="00BA3695" w:rsidP="0091308E">
      <w:pPr>
        <w:pStyle w:val="ListParagraph"/>
        <w:numPr>
          <w:ilvl w:val="0"/>
          <w:numId w:val="4"/>
        </w:numPr>
        <w:spacing w:after="0" w:line="240" w:lineRule="auto"/>
        <w:ind w:right="7"/>
        <w:jc w:val="both"/>
      </w:pPr>
      <w:r>
        <w:t xml:space="preserve">The </w:t>
      </w:r>
      <w:r w:rsidR="00875480">
        <w:t xml:space="preserve">town has applied for more </w:t>
      </w:r>
      <w:r>
        <w:t>funds from the CDBG grant to do repairs on the east side of town will begin once the town receive the fund and approval of the application.</w:t>
      </w:r>
      <w:r w:rsidR="00193161" w:rsidRPr="002A5731">
        <w:t xml:space="preserve"> </w:t>
      </w:r>
    </w:p>
    <w:p w:rsidR="0038703C" w:rsidRDefault="00BA3695" w:rsidP="00875480">
      <w:pPr>
        <w:pStyle w:val="ListParagraph"/>
        <w:numPr>
          <w:ilvl w:val="0"/>
          <w:numId w:val="5"/>
        </w:numPr>
        <w:shd w:val="clear" w:color="auto" w:fill="FFFFFF"/>
      </w:pPr>
      <w:r>
        <w:t>The work on the west side of town is near</w:t>
      </w:r>
      <w:r w:rsidR="00253BFB">
        <w:t xml:space="preserve"> completion</w:t>
      </w:r>
      <w:r w:rsidR="006B625A">
        <w:t>.</w:t>
      </w:r>
    </w:p>
    <w:p w:rsidR="0003672F" w:rsidRPr="002A5731" w:rsidRDefault="00875480" w:rsidP="00022A51">
      <w:pPr>
        <w:pStyle w:val="ListParagraph"/>
        <w:numPr>
          <w:ilvl w:val="0"/>
          <w:numId w:val="5"/>
        </w:numPr>
        <w:shd w:val="clear" w:color="auto" w:fill="FFFFFF"/>
      </w:pPr>
      <w:r w:rsidRPr="00063EBF">
        <w:rPr>
          <w:b/>
        </w:rPr>
        <w:t>Commissioner McDowell</w:t>
      </w:r>
      <w:r>
        <w:t xml:space="preserve"> briefly discussed the need to replace the fire hydrants and </w:t>
      </w:r>
      <w:r w:rsidR="00063EBF">
        <w:t xml:space="preserve">upgrade </w:t>
      </w:r>
      <w:r>
        <w:t xml:space="preserve">paint the </w:t>
      </w:r>
      <w:r w:rsidR="00063EBF">
        <w:t xml:space="preserve">old hydrants at various </w:t>
      </w:r>
      <w:r>
        <w:t>locations</w:t>
      </w:r>
      <w:r w:rsidR="0091308E">
        <w:t>.</w:t>
      </w:r>
      <w:r w:rsidR="00961D9C">
        <w:t xml:space="preserve"> </w:t>
      </w:r>
    </w:p>
    <w:p w:rsidR="00731367" w:rsidRDefault="0031199C" w:rsidP="00022A51">
      <w:pPr>
        <w:pStyle w:val="ListParagraph"/>
        <w:numPr>
          <w:ilvl w:val="0"/>
          <w:numId w:val="5"/>
        </w:numPr>
        <w:shd w:val="clear" w:color="auto" w:fill="FFFFFF"/>
      </w:pPr>
      <w:r w:rsidRPr="00063EBF">
        <w:rPr>
          <w:b/>
        </w:rPr>
        <w:t xml:space="preserve">Commissioner </w:t>
      </w:r>
      <w:r w:rsidR="0091308E" w:rsidRPr="00063EBF">
        <w:rPr>
          <w:b/>
        </w:rPr>
        <w:t>Womack</w:t>
      </w:r>
      <w:r w:rsidR="0091308E">
        <w:t xml:space="preserve"> concern w</w:t>
      </w:r>
      <w:r w:rsidR="00C07652">
        <w:t xml:space="preserve">as the </w:t>
      </w:r>
      <w:r w:rsidR="007A4DC5">
        <w:t xml:space="preserve">buildings and houses </w:t>
      </w:r>
      <w:r w:rsidR="00875480">
        <w:t>throughout the town that needs demolished.</w:t>
      </w:r>
    </w:p>
    <w:p w:rsidR="00D10A44" w:rsidRDefault="00C378FF" w:rsidP="00D10A44">
      <w:pPr>
        <w:pStyle w:val="ListParagraph"/>
        <w:numPr>
          <w:ilvl w:val="0"/>
          <w:numId w:val="5"/>
        </w:numPr>
        <w:shd w:val="clear" w:color="auto" w:fill="FFFFFF"/>
      </w:pPr>
      <w:r w:rsidRPr="00063EBF">
        <w:rPr>
          <w:b/>
        </w:rPr>
        <w:t>Commissioner McDoug</w:t>
      </w:r>
      <w:r w:rsidR="002A4E41" w:rsidRPr="00063EBF">
        <w:rPr>
          <w:b/>
        </w:rPr>
        <w:t>ald</w:t>
      </w:r>
      <w:r w:rsidR="002A4E41">
        <w:t xml:space="preserve"> </w:t>
      </w:r>
      <w:r w:rsidR="00875480">
        <w:t xml:space="preserve">concern was had any of the homes </w:t>
      </w:r>
      <w:r w:rsidR="00B4441A">
        <w:t>that was turned over for delinquent tax collection and foreclosure been sold.</w:t>
      </w:r>
      <w:r w:rsidR="00D10A44">
        <w:t xml:space="preserve"> </w:t>
      </w:r>
    </w:p>
    <w:p w:rsidR="004E3395" w:rsidRDefault="004E3395" w:rsidP="00D10A44">
      <w:pPr>
        <w:pStyle w:val="ListParagraph"/>
        <w:numPr>
          <w:ilvl w:val="0"/>
          <w:numId w:val="5"/>
        </w:numPr>
        <w:shd w:val="clear" w:color="auto" w:fill="FFFFFF"/>
      </w:pPr>
      <w:r w:rsidRPr="00063EBF">
        <w:rPr>
          <w:b/>
        </w:rPr>
        <w:t>Commissioner Gilmore</w:t>
      </w:r>
      <w:r>
        <w:t xml:space="preserve"> concern was applicants applying for citizen board must turn in a completed application providing all information that applies.</w:t>
      </w:r>
    </w:p>
    <w:p w:rsidR="00663281" w:rsidRPr="002A5731" w:rsidRDefault="00663281" w:rsidP="00663281">
      <w:pPr>
        <w:spacing w:after="135" w:line="247" w:lineRule="auto"/>
        <w:ind w:left="10" w:right="7" w:hanging="3"/>
        <w:jc w:val="both"/>
      </w:pPr>
      <w:r w:rsidRPr="002A5731">
        <w:t>Ma</w:t>
      </w:r>
      <w:r w:rsidR="008B753D" w:rsidRPr="002A5731">
        <w:t>yor Morton briefly spoke on several issues.</w:t>
      </w:r>
    </w:p>
    <w:p w:rsidR="00C61216" w:rsidRDefault="00696916" w:rsidP="004E3395">
      <w:pPr>
        <w:pStyle w:val="ListParagraph"/>
        <w:numPr>
          <w:ilvl w:val="0"/>
          <w:numId w:val="3"/>
        </w:numPr>
        <w:spacing w:after="0" w:line="247" w:lineRule="auto"/>
        <w:ind w:right="144"/>
        <w:jc w:val="both"/>
      </w:pPr>
      <w:r w:rsidRPr="00175084">
        <w:rPr>
          <w:b/>
        </w:rPr>
        <w:t>Mayor Morton</w:t>
      </w:r>
      <w:r>
        <w:t xml:space="preserve"> </w:t>
      </w:r>
      <w:r w:rsidR="009F77C6">
        <w:t>mention</w:t>
      </w:r>
      <w:r w:rsidR="002775C9">
        <w:t>ed</w:t>
      </w:r>
      <w:r w:rsidR="009F77C6">
        <w:t xml:space="preserve"> </w:t>
      </w:r>
      <w:r w:rsidR="00276945">
        <w:t xml:space="preserve">the Maxton </w:t>
      </w:r>
      <w:r w:rsidR="00175084">
        <w:t>R</w:t>
      </w:r>
      <w:r w:rsidR="004E3395">
        <w:t xml:space="preserve">ecreation will sponsor a basketball </w:t>
      </w:r>
      <w:r w:rsidR="007A4DC5">
        <w:t>tournament for</w:t>
      </w:r>
      <w:r w:rsidR="004E3395">
        <w:t xml:space="preserve"> cancer </w:t>
      </w:r>
      <w:r w:rsidR="007A4DC5">
        <w:t>awareness to</w:t>
      </w:r>
      <w:r w:rsidR="004E3395">
        <w:t xml:space="preserve"> be held at </w:t>
      </w:r>
      <w:r w:rsidR="007A4DC5">
        <w:t>Townsend Middle</w:t>
      </w:r>
      <w:r w:rsidR="004E3395">
        <w:t xml:space="preserve"> School on July </w:t>
      </w:r>
      <w:r w:rsidR="007A4DC5">
        <w:t>20</w:t>
      </w:r>
      <w:r w:rsidR="007A4DC5">
        <w:rPr>
          <w:vertAlign w:val="superscript"/>
        </w:rPr>
        <w:t xml:space="preserve">th </w:t>
      </w:r>
      <w:r w:rsidR="007A4DC5">
        <w:t>3:00-9:00</w:t>
      </w:r>
      <w:r w:rsidR="00B8338A">
        <w:t xml:space="preserve"> </w:t>
      </w:r>
      <w:r w:rsidR="007A4DC5">
        <w:t>p.m.</w:t>
      </w:r>
      <w:r w:rsidR="00B8338A">
        <w:t xml:space="preserve"> July 21</w:t>
      </w:r>
      <w:r w:rsidR="00B8338A" w:rsidRPr="00B8338A">
        <w:rPr>
          <w:vertAlign w:val="superscript"/>
        </w:rPr>
        <w:t>st</w:t>
      </w:r>
      <w:r w:rsidR="00B8338A">
        <w:t xml:space="preserve"> 9:00 a.m. until</w:t>
      </w:r>
      <w:r w:rsidR="00253BFB">
        <w:t>.</w:t>
      </w:r>
    </w:p>
    <w:p w:rsidR="00B8338A" w:rsidRPr="002A5731" w:rsidRDefault="00B8338A" w:rsidP="004E3395">
      <w:pPr>
        <w:pStyle w:val="ListParagraph"/>
        <w:numPr>
          <w:ilvl w:val="0"/>
          <w:numId w:val="3"/>
        </w:numPr>
        <w:spacing w:after="0" w:line="247" w:lineRule="auto"/>
        <w:ind w:right="144"/>
        <w:jc w:val="both"/>
      </w:pPr>
      <w:r>
        <w:t>The Maxton Police Department will host the National Night Out on August 7</w:t>
      </w:r>
      <w:r w:rsidRPr="00B8338A">
        <w:rPr>
          <w:vertAlign w:val="superscript"/>
        </w:rPr>
        <w:t>th</w:t>
      </w:r>
      <w:r>
        <w:t xml:space="preserve"> 6:00 p.m. at Beachum Park, game, food and fun for the community. </w:t>
      </w:r>
    </w:p>
    <w:p w:rsidR="00B8338A" w:rsidRDefault="00696916" w:rsidP="00175084">
      <w:pPr>
        <w:pStyle w:val="ListParagraph"/>
        <w:numPr>
          <w:ilvl w:val="0"/>
          <w:numId w:val="3"/>
        </w:numPr>
        <w:spacing w:after="228" w:line="247" w:lineRule="auto"/>
        <w:ind w:right="144"/>
        <w:jc w:val="both"/>
      </w:pPr>
      <w:r>
        <w:t>Lastly</w:t>
      </w:r>
      <w:r w:rsidR="0001671D">
        <w:t>,</w:t>
      </w:r>
      <w:r>
        <w:t xml:space="preserve"> Mayor</w:t>
      </w:r>
      <w:r w:rsidR="00C347B7">
        <w:t xml:space="preserve"> Morton</w:t>
      </w:r>
      <w:r>
        <w:t xml:space="preserve"> </w:t>
      </w:r>
      <w:r w:rsidR="00B8338A">
        <w:t>thanked the member of the recreation</w:t>
      </w:r>
      <w:r w:rsidR="00253BFB">
        <w:t xml:space="preserve"> board for their hard work, time and effort also the town is </w:t>
      </w:r>
      <w:r w:rsidR="00B8338A">
        <w:t>look</w:t>
      </w:r>
      <w:r w:rsidR="00253BFB">
        <w:t>ing</w:t>
      </w:r>
      <w:r w:rsidR="00B8338A">
        <w:t xml:space="preserve"> forward to the upcoming events</w:t>
      </w:r>
      <w:r w:rsidR="00253BFB">
        <w:t xml:space="preserve"> which will include</w:t>
      </w:r>
      <w:r w:rsidR="00B8338A">
        <w:t xml:space="preserve"> the back to school, fall festival, and the other events that follows. </w:t>
      </w:r>
    </w:p>
    <w:p w:rsidR="002A1B2F" w:rsidRPr="00B8338A" w:rsidRDefault="00B8338A" w:rsidP="00B8338A">
      <w:pPr>
        <w:spacing w:after="228" w:line="247" w:lineRule="auto"/>
        <w:ind w:right="144"/>
        <w:jc w:val="both"/>
        <w:rPr>
          <w:b/>
        </w:rPr>
      </w:pPr>
      <w:r>
        <w:t xml:space="preserve">  </w:t>
      </w:r>
      <w:r w:rsidR="00663281" w:rsidRPr="00B8338A">
        <w:rPr>
          <w:b/>
        </w:rPr>
        <w:t>Adjourn:</w:t>
      </w:r>
    </w:p>
    <w:p w:rsidR="004F7880" w:rsidRPr="002A5731" w:rsidRDefault="004F7880" w:rsidP="002A1B2F">
      <w:pPr>
        <w:spacing w:after="228"/>
        <w:ind w:left="9" w:hanging="10"/>
        <w:rPr>
          <w:b/>
        </w:rPr>
      </w:pPr>
      <w:r w:rsidRPr="002A5731">
        <w:t>Mayor Morton request</w:t>
      </w:r>
      <w:r w:rsidR="00B92096">
        <w:t>ed</w:t>
      </w:r>
      <w:r w:rsidRPr="002A5731">
        <w:t xml:space="preserve"> a motion to adjourn. </w:t>
      </w:r>
      <w:r w:rsidR="00223F2C">
        <w:t xml:space="preserve">Commissioner </w:t>
      </w:r>
      <w:r w:rsidR="00F26DBA">
        <w:t>McDowell</w:t>
      </w:r>
      <w:r w:rsidR="00223F2C">
        <w:t xml:space="preserve"> </w:t>
      </w:r>
      <w:r w:rsidRPr="002A5731">
        <w:t xml:space="preserve">moved that the </w:t>
      </w:r>
      <w:r w:rsidR="001B1F00" w:rsidRPr="002A5731">
        <w:t>b</w:t>
      </w:r>
      <w:r w:rsidRPr="002A5731">
        <w:t xml:space="preserve">oard adjourn the meeting, </w:t>
      </w:r>
      <w:r w:rsidR="00F26DBA">
        <w:t>Commissioner Womack</w:t>
      </w:r>
      <w:r w:rsidR="00C378FF">
        <w:t xml:space="preserve"> </w:t>
      </w:r>
      <w:r w:rsidRPr="002A5731">
        <w:t>seconded the motion, and the motion was unanimously approved.</w:t>
      </w:r>
    </w:p>
    <w:p w:rsidR="002A1B2F" w:rsidRPr="002A5731" w:rsidRDefault="002A1B2F" w:rsidP="00663281">
      <w:pPr>
        <w:spacing w:after="50"/>
        <w:ind w:left="7"/>
      </w:pPr>
    </w:p>
    <w:p w:rsidR="00663281" w:rsidRPr="002A5731" w:rsidRDefault="00663281" w:rsidP="00663281">
      <w:pPr>
        <w:spacing w:after="50"/>
        <w:ind w:left="7"/>
      </w:pPr>
      <w:r w:rsidRPr="002A5731">
        <w:rPr>
          <w:noProof/>
        </w:rPr>
        <w:drawing>
          <wp:inline distT="0" distB="0" distL="0" distR="0" wp14:anchorId="779DB398" wp14:editId="77FFCA42">
            <wp:extent cx="5164826" cy="9144"/>
            <wp:effectExtent l="0" t="0" r="0" b="0"/>
            <wp:docPr id="124715" name="Picture 124715"/>
            <wp:cNvGraphicFramePr/>
            <a:graphic xmlns:a="http://schemas.openxmlformats.org/drawingml/2006/main">
              <a:graphicData uri="http://schemas.openxmlformats.org/drawingml/2006/picture">
                <pic:pic xmlns:pic="http://schemas.openxmlformats.org/drawingml/2006/picture">
                  <pic:nvPicPr>
                    <pic:cNvPr id="124715" name="Picture 124715"/>
                    <pic:cNvPicPr/>
                  </pic:nvPicPr>
                  <pic:blipFill>
                    <a:blip r:embed="rId8"/>
                    <a:stretch>
                      <a:fillRect/>
                    </a:stretch>
                  </pic:blipFill>
                  <pic:spPr>
                    <a:xfrm>
                      <a:off x="0" y="0"/>
                      <a:ext cx="5164826" cy="9144"/>
                    </a:xfrm>
                    <a:prstGeom prst="rect">
                      <a:avLst/>
                    </a:prstGeom>
                  </pic:spPr>
                </pic:pic>
              </a:graphicData>
            </a:graphic>
          </wp:inline>
        </w:drawing>
      </w:r>
    </w:p>
    <w:p w:rsidR="005F5003" w:rsidRDefault="00663281" w:rsidP="00663281">
      <w:r w:rsidRPr="002A5731">
        <w:tab/>
        <w:t>Emmett Morton, Mayor</w:t>
      </w:r>
      <w:r w:rsidRPr="002A5731">
        <w:tab/>
      </w:r>
      <w:r w:rsidRPr="002A5731">
        <w:tab/>
      </w:r>
      <w:r w:rsidRPr="002A5731">
        <w:tab/>
      </w:r>
      <w:r w:rsidRPr="002A5731">
        <w:tab/>
        <w:t>Jacqueline Johnson, Town Clerk</w:t>
      </w:r>
    </w:p>
    <w:sectPr w:rsidR="005F5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62" w:rsidRDefault="008C0962" w:rsidP="0017616F">
      <w:pPr>
        <w:spacing w:after="0" w:line="240" w:lineRule="auto"/>
      </w:pPr>
      <w:r>
        <w:separator/>
      </w:r>
    </w:p>
  </w:endnote>
  <w:endnote w:type="continuationSeparator" w:id="0">
    <w:p w:rsidR="008C0962" w:rsidRDefault="008C0962" w:rsidP="0017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62" w:rsidRDefault="008C0962" w:rsidP="0017616F">
      <w:pPr>
        <w:spacing w:after="0" w:line="240" w:lineRule="auto"/>
      </w:pPr>
      <w:r>
        <w:separator/>
      </w:r>
    </w:p>
  </w:footnote>
  <w:footnote w:type="continuationSeparator" w:id="0">
    <w:p w:rsidR="008C0962" w:rsidRDefault="008C0962" w:rsidP="0017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 w15:restartNumberingAfterBreak="0">
    <w:nsid w:val="0A2E3EDD"/>
    <w:multiLevelType w:val="hybridMultilevel"/>
    <w:tmpl w:val="57BAF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E571DCA"/>
    <w:multiLevelType w:val="hybridMultilevel"/>
    <w:tmpl w:val="E7F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42A30"/>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A4B88"/>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5205A"/>
    <w:multiLevelType w:val="hybridMultilevel"/>
    <w:tmpl w:val="8CBE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A6659"/>
    <w:multiLevelType w:val="hybridMultilevel"/>
    <w:tmpl w:val="D9A8A264"/>
    <w:lvl w:ilvl="0" w:tplc="585ACF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E5EE2"/>
    <w:multiLevelType w:val="hybridMultilevel"/>
    <w:tmpl w:val="7AE8B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94350"/>
    <w:multiLevelType w:val="hybridMultilevel"/>
    <w:tmpl w:val="179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42CEE"/>
    <w:multiLevelType w:val="hybridMultilevel"/>
    <w:tmpl w:val="77E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54A45"/>
    <w:multiLevelType w:val="hybridMultilevel"/>
    <w:tmpl w:val="F286BBE4"/>
    <w:lvl w:ilvl="0" w:tplc="D30860A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4AA82A">
      <w:start w:val="1"/>
      <w:numFmt w:val="lowerLetter"/>
      <w:lvlText w:val="%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4D4AE">
      <w:start w:val="1"/>
      <w:numFmt w:val="lowerRoman"/>
      <w:lvlText w:val="%3"/>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4F706">
      <w:start w:val="1"/>
      <w:numFmt w:val="decimal"/>
      <w:lvlText w:val="%4"/>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84410">
      <w:start w:val="1"/>
      <w:numFmt w:val="lowerLetter"/>
      <w:lvlText w:val="%5"/>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8D5A">
      <w:start w:val="1"/>
      <w:numFmt w:val="lowerRoman"/>
      <w:lvlText w:val="%6"/>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C3D50">
      <w:start w:val="1"/>
      <w:numFmt w:val="decimal"/>
      <w:lvlText w:val="%7"/>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83C2E">
      <w:start w:val="1"/>
      <w:numFmt w:val="lowerLetter"/>
      <w:lvlText w:val="%8"/>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026C28">
      <w:start w:val="1"/>
      <w:numFmt w:val="lowerRoman"/>
      <w:lvlText w:val="%9"/>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7E441A"/>
    <w:multiLevelType w:val="hybridMultilevel"/>
    <w:tmpl w:val="179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A09F7"/>
    <w:multiLevelType w:val="hybridMultilevel"/>
    <w:tmpl w:val="33720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60C95"/>
    <w:multiLevelType w:val="hybridMultilevel"/>
    <w:tmpl w:val="018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C57EF"/>
    <w:multiLevelType w:val="hybridMultilevel"/>
    <w:tmpl w:val="6A76A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C80910"/>
    <w:multiLevelType w:val="hybridMultilevel"/>
    <w:tmpl w:val="33C8D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269C5"/>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C450F"/>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422B3"/>
    <w:multiLevelType w:val="hybridMultilevel"/>
    <w:tmpl w:val="76E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2725B"/>
    <w:multiLevelType w:val="hybridMultilevel"/>
    <w:tmpl w:val="A84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82F324E"/>
    <w:multiLevelType w:val="hybridMultilevel"/>
    <w:tmpl w:val="0D3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376C2"/>
    <w:multiLevelType w:val="hybridMultilevel"/>
    <w:tmpl w:val="1DEA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D574D"/>
    <w:multiLevelType w:val="hybridMultilevel"/>
    <w:tmpl w:val="F44C9436"/>
    <w:lvl w:ilvl="0" w:tplc="ADA2AAC0">
      <w:start w:val="1"/>
      <w:numFmt w:val="lowerLetter"/>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11B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616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82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8822E">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FC8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EACF0">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A736">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E2A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4071B4"/>
    <w:multiLevelType w:val="hybridMultilevel"/>
    <w:tmpl w:val="5858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6"/>
  </w:num>
  <w:num w:numId="4">
    <w:abstractNumId w:val="19"/>
  </w:num>
  <w:num w:numId="5">
    <w:abstractNumId w:val="3"/>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
  </w:num>
  <w:num w:numId="11">
    <w:abstractNumId w:val="12"/>
  </w:num>
  <w:num w:numId="12">
    <w:abstractNumId w:val="10"/>
  </w:num>
  <w:num w:numId="13">
    <w:abstractNumId w:val="15"/>
  </w:num>
  <w:num w:numId="14">
    <w:abstractNumId w:val="18"/>
  </w:num>
  <w:num w:numId="15">
    <w:abstractNumId w:val="17"/>
  </w:num>
  <w:num w:numId="16">
    <w:abstractNumId w:val="26"/>
  </w:num>
  <w:num w:numId="17">
    <w:abstractNumId w:val="22"/>
  </w:num>
  <w:num w:numId="18">
    <w:abstractNumId w:val="5"/>
  </w:num>
  <w:num w:numId="19">
    <w:abstractNumId w:val="23"/>
  </w:num>
  <w:num w:numId="20">
    <w:abstractNumId w:val="28"/>
  </w:num>
  <w:num w:numId="21">
    <w:abstractNumId w:val="2"/>
  </w:num>
  <w:num w:numId="22">
    <w:abstractNumId w:val="21"/>
  </w:num>
  <w:num w:numId="23">
    <w:abstractNumId w:val="6"/>
  </w:num>
  <w:num w:numId="24">
    <w:abstractNumId w:val="7"/>
  </w:num>
  <w:num w:numId="25">
    <w:abstractNumId w:val="20"/>
  </w:num>
  <w:num w:numId="26">
    <w:abstractNumId w:val="13"/>
  </w:num>
  <w:num w:numId="27">
    <w:abstractNumId w:val="4"/>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81"/>
    <w:rsid w:val="00001CFB"/>
    <w:rsid w:val="0000450D"/>
    <w:rsid w:val="000075BB"/>
    <w:rsid w:val="0001671D"/>
    <w:rsid w:val="00020B62"/>
    <w:rsid w:val="00022A51"/>
    <w:rsid w:val="0002516A"/>
    <w:rsid w:val="00033A26"/>
    <w:rsid w:val="0003672F"/>
    <w:rsid w:val="00040379"/>
    <w:rsid w:val="00063EBF"/>
    <w:rsid w:val="00075F96"/>
    <w:rsid w:val="000869AB"/>
    <w:rsid w:val="000877DF"/>
    <w:rsid w:val="0009292C"/>
    <w:rsid w:val="00095FB3"/>
    <w:rsid w:val="000A1DF8"/>
    <w:rsid w:val="000A4381"/>
    <w:rsid w:val="000A4993"/>
    <w:rsid w:val="000E2768"/>
    <w:rsid w:val="000F5324"/>
    <w:rsid w:val="00105E61"/>
    <w:rsid w:val="0011435B"/>
    <w:rsid w:val="00120FBB"/>
    <w:rsid w:val="00121B7D"/>
    <w:rsid w:val="00131A87"/>
    <w:rsid w:val="00150351"/>
    <w:rsid w:val="00156BFE"/>
    <w:rsid w:val="00165CDB"/>
    <w:rsid w:val="00167EC2"/>
    <w:rsid w:val="00175084"/>
    <w:rsid w:val="0017616F"/>
    <w:rsid w:val="00177221"/>
    <w:rsid w:val="00180123"/>
    <w:rsid w:val="0018344A"/>
    <w:rsid w:val="00193161"/>
    <w:rsid w:val="001A7821"/>
    <w:rsid w:val="001B1F00"/>
    <w:rsid w:val="001B4BD6"/>
    <w:rsid w:val="001C18C2"/>
    <w:rsid w:val="001C55E7"/>
    <w:rsid w:val="001D1DC8"/>
    <w:rsid w:val="001D39C1"/>
    <w:rsid w:val="001E5774"/>
    <w:rsid w:val="001E73EB"/>
    <w:rsid w:val="001F0085"/>
    <w:rsid w:val="00203D0D"/>
    <w:rsid w:val="00213541"/>
    <w:rsid w:val="002136D5"/>
    <w:rsid w:val="00223F2C"/>
    <w:rsid w:val="002318C0"/>
    <w:rsid w:val="00234B04"/>
    <w:rsid w:val="00234F45"/>
    <w:rsid w:val="00253BFB"/>
    <w:rsid w:val="00257E9A"/>
    <w:rsid w:val="002606F6"/>
    <w:rsid w:val="00264967"/>
    <w:rsid w:val="00276945"/>
    <w:rsid w:val="002775C9"/>
    <w:rsid w:val="00287AD6"/>
    <w:rsid w:val="002A1B2F"/>
    <w:rsid w:val="002A4E41"/>
    <w:rsid w:val="002A5731"/>
    <w:rsid w:val="002B2DA2"/>
    <w:rsid w:val="002D1F2C"/>
    <w:rsid w:val="002D3BE2"/>
    <w:rsid w:val="002F0217"/>
    <w:rsid w:val="002F6B25"/>
    <w:rsid w:val="0031199C"/>
    <w:rsid w:val="00344226"/>
    <w:rsid w:val="00351D09"/>
    <w:rsid w:val="00361318"/>
    <w:rsid w:val="00386FD9"/>
    <w:rsid w:val="0038703C"/>
    <w:rsid w:val="00397BD0"/>
    <w:rsid w:val="003A3E8A"/>
    <w:rsid w:val="003B6CBC"/>
    <w:rsid w:val="003C6CD2"/>
    <w:rsid w:val="003C7B78"/>
    <w:rsid w:val="003D3859"/>
    <w:rsid w:val="003E2C0F"/>
    <w:rsid w:val="003E4843"/>
    <w:rsid w:val="003F06B7"/>
    <w:rsid w:val="003F51EE"/>
    <w:rsid w:val="003F686F"/>
    <w:rsid w:val="00411D3A"/>
    <w:rsid w:val="00430EF6"/>
    <w:rsid w:val="004439EA"/>
    <w:rsid w:val="00457CF0"/>
    <w:rsid w:val="00463B7C"/>
    <w:rsid w:val="004728BB"/>
    <w:rsid w:val="00474B17"/>
    <w:rsid w:val="004763AB"/>
    <w:rsid w:val="00490DE1"/>
    <w:rsid w:val="00495813"/>
    <w:rsid w:val="00497FE1"/>
    <w:rsid w:val="004A0D22"/>
    <w:rsid w:val="004A5839"/>
    <w:rsid w:val="004A6E27"/>
    <w:rsid w:val="004B1C8D"/>
    <w:rsid w:val="004B4D07"/>
    <w:rsid w:val="004C066B"/>
    <w:rsid w:val="004C79EB"/>
    <w:rsid w:val="004C7EC6"/>
    <w:rsid w:val="004D0F32"/>
    <w:rsid w:val="004D1586"/>
    <w:rsid w:val="004D6350"/>
    <w:rsid w:val="004E3395"/>
    <w:rsid w:val="004E737C"/>
    <w:rsid w:val="004F3E10"/>
    <w:rsid w:val="004F7880"/>
    <w:rsid w:val="00501E71"/>
    <w:rsid w:val="00504904"/>
    <w:rsid w:val="005121B0"/>
    <w:rsid w:val="005251E9"/>
    <w:rsid w:val="005418C1"/>
    <w:rsid w:val="005422A5"/>
    <w:rsid w:val="00565E7A"/>
    <w:rsid w:val="00571275"/>
    <w:rsid w:val="00577102"/>
    <w:rsid w:val="005812C6"/>
    <w:rsid w:val="005A3645"/>
    <w:rsid w:val="005C4E9C"/>
    <w:rsid w:val="005E2B25"/>
    <w:rsid w:val="005F5003"/>
    <w:rsid w:val="00605053"/>
    <w:rsid w:val="00607E3E"/>
    <w:rsid w:val="00634777"/>
    <w:rsid w:val="0064114A"/>
    <w:rsid w:val="00646BC7"/>
    <w:rsid w:val="006508FA"/>
    <w:rsid w:val="00663281"/>
    <w:rsid w:val="00663848"/>
    <w:rsid w:val="006867AA"/>
    <w:rsid w:val="006927D1"/>
    <w:rsid w:val="006943C8"/>
    <w:rsid w:val="00696916"/>
    <w:rsid w:val="006A0ED1"/>
    <w:rsid w:val="006B625A"/>
    <w:rsid w:val="006D0132"/>
    <w:rsid w:val="006D4DAD"/>
    <w:rsid w:val="00702EA1"/>
    <w:rsid w:val="0071421A"/>
    <w:rsid w:val="00724125"/>
    <w:rsid w:val="00725951"/>
    <w:rsid w:val="00727F4E"/>
    <w:rsid w:val="00731367"/>
    <w:rsid w:val="00731632"/>
    <w:rsid w:val="007468AD"/>
    <w:rsid w:val="00756E94"/>
    <w:rsid w:val="00762D41"/>
    <w:rsid w:val="00764E71"/>
    <w:rsid w:val="00780D80"/>
    <w:rsid w:val="00794818"/>
    <w:rsid w:val="007A3758"/>
    <w:rsid w:val="007A4DC5"/>
    <w:rsid w:val="007A5A9F"/>
    <w:rsid w:val="007B4752"/>
    <w:rsid w:val="007C76CE"/>
    <w:rsid w:val="007D36DD"/>
    <w:rsid w:val="007F1988"/>
    <w:rsid w:val="00807D3E"/>
    <w:rsid w:val="00811E8C"/>
    <w:rsid w:val="00816CC0"/>
    <w:rsid w:val="008316CE"/>
    <w:rsid w:val="00834996"/>
    <w:rsid w:val="008454EA"/>
    <w:rsid w:val="00860A44"/>
    <w:rsid w:val="00867B7B"/>
    <w:rsid w:val="00872EA9"/>
    <w:rsid w:val="00875480"/>
    <w:rsid w:val="0088573F"/>
    <w:rsid w:val="00887181"/>
    <w:rsid w:val="00892576"/>
    <w:rsid w:val="00895B0E"/>
    <w:rsid w:val="008A6F9F"/>
    <w:rsid w:val="008B4504"/>
    <w:rsid w:val="008B67AD"/>
    <w:rsid w:val="008B753D"/>
    <w:rsid w:val="008C026F"/>
    <w:rsid w:val="008C0962"/>
    <w:rsid w:val="008C2EA3"/>
    <w:rsid w:val="008D04D4"/>
    <w:rsid w:val="008E072E"/>
    <w:rsid w:val="008E464C"/>
    <w:rsid w:val="008F6C03"/>
    <w:rsid w:val="009062FF"/>
    <w:rsid w:val="00907C2B"/>
    <w:rsid w:val="0091308E"/>
    <w:rsid w:val="00920F50"/>
    <w:rsid w:val="0092131A"/>
    <w:rsid w:val="0095051D"/>
    <w:rsid w:val="00953816"/>
    <w:rsid w:val="00961D9C"/>
    <w:rsid w:val="00973742"/>
    <w:rsid w:val="00986DCE"/>
    <w:rsid w:val="0099537F"/>
    <w:rsid w:val="00996899"/>
    <w:rsid w:val="00996BE6"/>
    <w:rsid w:val="00996FF9"/>
    <w:rsid w:val="009C6ABA"/>
    <w:rsid w:val="009E39EE"/>
    <w:rsid w:val="009F296A"/>
    <w:rsid w:val="009F497B"/>
    <w:rsid w:val="009F77C6"/>
    <w:rsid w:val="00A00D81"/>
    <w:rsid w:val="00A02AE5"/>
    <w:rsid w:val="00A02BD4"/>
    <w:rsid w:val="00A14B71"/>
    <w:rsid w:val="00A17BC1"/>
    <w:rsid w:val="00A251ED"/>
    <w:rsid w:val="00A304C8"/>
    <w:rsid w:val="00A33EC3"/>
    <w:rsid w:val="00A44014"/>
    <w:rsid w:val="00A56482"/>
    <w:rsid w:val="00A65FE3"/>
    <w:rsid w:val="00A667B2"/>
    <w:rsid w:val="00A67DCE"/>
    <w:rsid w:val="00A73CD2"/>
    <w:rsid w:val="00A96E55"/>
    <w:rsid w:val="00A96FCC"/>
    <w:rsid w:val="00AC5950"/>
    <w:rsid w:val="00AF04FA"/>
    <w:rsid w:val="00AF7FD2"/>
    <w:rsid w:val="00B03111"/>
    <w:rsid w:val="00B263C1"/>
    <w:rsid w:val="00B32C5C"/>
    <w:rsid w:val="00B4441A"/>
    <w:rsid w:val="00B56F3A"/>
    <w:rsid w:val="00B57A45"/>
    <w:rsid w:val="00B613E9"/>
    <w:rsid w:val="00B81E54"/>
    <w:rsid w:val="00B8338A"/>
    <w:rsid w:val="00B85FE9"/>
    <w:rsid w:val="00B86AF5"/>
    <w:rsid w:val="00B92096"/>
    <w:rsid w:val="00B94283"/>
    <w:rsid w:val="00BA3695"/>
    <w:rsid w:val="00BD4742"/>
    <w:rsid w:val="00C04A47"/>
    <w:rsid w:val="00C07652"/>
    <w:rsid w:val="00C07A5A"/>
    <w:rsid w:val="00C1302E"/>
    <w:rsid w:val="00C21D66"/>
    <w:rsid w:val="00C31106"/>
    <w:rsid w:val="00C347B7"/>
    <w:rsid w:val="00C378FF"/>
    <w:rsid w:val="00C53C21"/>
    <w:rsid w:val="00C53F7D"/>
    <w:rsid w:val="00C56823"/>
    <w:rsid w:val="00C6055A"/>
    <w:rsid w:val="00C61216"/>
    <w:rsid w:val="00C63A9F"/>
    <w:rsid w:val="00C66C1B"/>
    <w:rsid w:val="00C73B19"/>
    <w:rsid w:val="00C75334"/>
    <w:rsid w:val="00C772CF"/>
    <w:rsid w:val="00CA1111"/>
    <w:rsid w:val="00CA4D56"/>
    <w:rsid w:val="00CC45E9"/>
    <w:rsid w:val="00CD4005"/>
    <w:rsid w:val="00CE4740"/>
    <w:rsid w:val="00D0071E"/>
    <w:rsid w:val="00D013C3"/>
    <w:rsid w:val="00D053C9"/>
    <w:rsid w:val="00D07F89"/>
    <w:rsid w:val="00D10A44"/>
    <w:rsid w:val="00D1503A"/>
    <w:rsid w:val="00D20E2A"/>
    <w:rsid w:val="00D33FA7"/>
    <w:rsid w:val="00D340AE"/>
    <w:rsid w:val="00D40F6B"/>
    <w:rsid w:val="00D67BBD"/>
    <w:rsid w:val="00D73849"/>
    <w:rsid w:val="00D74E90"/>
    <w:rsid w:val="00D759F2"/>
    <w:rsid w:val="00D86F7A"/>
    <w:rsid w:val="00DA1D78"/>
    <w:rsid w:val="00DB73DC"/>
    <w:rsid w:val="00DE0C36"/>
    <w:rsid w:val="00DF4454"/>
    <w:rsid w:val="00E017D2"/>
    <w:rsid w:val="00E01E53"/>
    <w:rsid w:val="00E04061"/>
    <w:rsid w:val="00E11716"/>
    <w:rsid w:val="00E12193"/>
    <w:rsid w:val="00E13A51"/>
    <w:rsid w:val="00E22756"/>
    <w:rsid w:val="00E41928"/>
    <w:rsid w:val="00E47FC6"/>
    <w:rsid w:val="00E51ECA"/>
    <w:rsid w:val="00E572F6"/>
    <w:rsid w:val="00E7666B"/>
    <w:rsid w:val="00E85531"/>
    <w:rsid w:val="00E905B4"/>
    <w:rsid w:val="00E936D7"/>
    <w:rsid w:val="00EB28BF"/>
    <w:rsid w:val="00ED48E5"/>
    <w:rsid w:val="00EE6CA6"/>
    <w:rsid w:val="00F03D3A"/>
    <w:rsid w:val="00F26DBA"/>
    <w:rsid w:val="00F40720"/>
    <w:rsid w:val="00F423D8"/>
    <w:rsid w:val="00F60EA1"/>
    <w:rsid w:val="00F7238F"/>
    <w:rsid w:val="00F82D1D"/>
    <w:rsid w:val="00F9525F"/>
    <w:rsid w:val="00FA6EA2"/>
    <w:rsid w:val="00FD609D"/>
    <w:rsid w:val="00FE17F4"/>
    <w:rsid w:val="00FE7A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AB72-6199-4F23-AB3C-66D9F00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1"/>
    <w:pPr>
      <w:spacing w:after="160" w:line="259" w:lineRule="auto"/>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63281"/>
    <w:pPr>
      <w:keepNext/>
      <w:keepLines/>
      <w:spacing w:after="241" w:line="259"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63281"/>
    <w:pPr>
      <w:keepNext/>
      <w:keepLines/>
      <w:spacing w:after="227" w:line="259" w:lineRule="auto"/>
      <w:ind w:left="9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rsid w:val="00663281"/>
    <w:pPr>
      <w:keepNext/>
      <w:keepLines/>
      <w:spacing w:after="228" w:line="259" w:lineRule="auto"/>
      <w:ind w:left="1681" w:right="1513"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81"/>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63281"/>
    <w:rPr>
      <w:rFonts w:ascii="Times New Roman" w:eastAsia="Times New Roman" w:hAnsi="Times New Roman" w:cs="Times New Roman"/>
      <w:color w:val="000000"/>
      <w:sz w:val="26"/>
      <w:u w:val="single" w:color="000000"/>
    </w:rPr>
  </w:style>
  <w:style w:type="character" w:customStyle="1" w:styleId="Heading3Char">
    <w:name w:val="Heading 3 Char"/>
    <w:basedOn w:val="DefaultParagraphFont"/>
    <w:link w:val="Heading3"/>
    <w:uiPriority w:val="9"/>
    <w:rsid w:val="00663281"/>
    <w:rPr>
      <w:rFonts w:ascii="Times New Roman" w:eastAsia="Times New Roman" w:hAnsi="Times New Roman" w:cs="Times New Roman"/>
      <w:color w:val="000000"/>
      <w:sz w:val="26"/>
    </w:rPr>
  </w:style>
  <w:style w:type="paragraph" w:styleId="ListParagraph">
    <w:name w:val="List Paragraph"/>
    <w:basedOn w:val="Normal"/>
    <w:uiPriority w:val="34"/>
    <w:qFormat/>
    <w:rsid w:val="00663281"/>
    <w:pPr>
      <w:ind w:left="720"/>
      <w:contextualSpacing/>
    </w:pPr>
  </w:style>
  <w:style w:type="paragraph" w:styleId="NoSpacing">
    <w:name w:val="No Spacing"/>
    <w:uiPriority w:val="1"/>
    <w:qFormat/>
    <w:rsid w:val="00E22756"/>
    <w:rPr>
      <w:rFonts w:ascii="CG Times (W1)" w:eastAsia="Times New Roman" w:hAnsi="CG Times (W1)" w:cs="Times New Roman"/>
      <w:szCs w:val="20"/>
    </w:rPr>
  </w:style>
  <w:style w:type="character" w:styleId="CommentReference">
    <w:name w:val="annotation reference"/>
    <w:basedOn w:val="DefaultParagraphFont"/>
    <w:uiPriority w:val="99"/>
    <w:semiHidden/>
    <w:unhideWhenUsed/>
    <w:rsid w:val="00193161"/>
    <w:rPr>
      <w:sz w:val="16"/>
      <w:szCs w:val="16"/>
    </w:rPr>
  </w:style>
  <w:style w:type="paragraph" w:styleId="CommentText">
    <w:name w:val="annotation text"/>
    <w:basedOn w:val="Normal"/>
    <w:link w:val="CommentTextChar"/>
    <w:uiPriority w:val="99"/>
    <w:semiHidden/>
    <w:unhideWhenUsed/>
    <w:rsid w:val="00193161"/>
    <w:pPr>
      <w:spacing w:line="240" w:lineRule="auto"/>
    </w:pPr>
    <w:rPr>
      <w:sz w:val="20"/>
      <w:szCs w:val="20"/>
    </w:rPr>
  </w:style>
  <w:style w:type="character" w:customStyle="1" w:styleId="CommentTextChar">
    <w:name w:val="Comment Text Char"/>
    <w:basedOn w:val="DefaultParagraphFont"/>
    <w:link w:val="CommentText"/>
    <w:uiPriority w:val="99"/>
    <w:semiHidden/>
    <w:rsid w:val="001931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61"/>
    <w:rPr>
      <w:b/>
      <w:bCs/>
    </w:rPr>
  </w:style>
  <w:style w:type="character" w:customStyle="1" w:styleId="CommentSubjectChar">
    <w:name w:val="Comment Subject Char"/>
    <w:basedOn w:val="CommentTextChar"/>
    <w:link w:val="CommentSubject"/>
    <w:uiPriority w:val="99"/>
    <w:semiHidden/>
    <w:rsid w:val="0019316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9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61"/>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D40F6B"/>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D40F6B"/>
    <w:rPr>
      <w:rFonts w:ascii="Calibri" w:hAnsi="Calibri"/>
      <w:szCs w:val="21"/>
    </w:rPr>
  </w:style>
  <w:style w:type="paragraph" w:styleId="Header">
    <w:name w:val="header"/>
    <w:basedOn w:val="Normal"/>
    <w:link w:val="HeaderChar"/>
    <w:uiPriority w:val="99"/>
    <w:unhideWhenUsed/>
    <w:rsid w:val="0017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6F"/>
    <w:rPr>
      <w:rFonts w:ascii="Times New Roman" w:eastAsia="Times New Roman" w:hAnsi="Times New Roman" w:cs="Times New Roman"/>
      <w:color w:val="000000"/>
    </w:rPr>
  </w:style>
  <w:style w:type="paragraph" w:styleId="Footer">
    <w:name w:val="footer"/>
    <w:basedOn w:val="Normal"/>
    <w:link w:val="FooterChar"/>
    <w:uiPriority w:val="99"/>
    <w:unhideWhenUsed/>
    <w:rsid w:val="0017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6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98EB-5CEA-474D-B829-E9D75B99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2018-06-28T19:14:00Z</cp:lastPrinted>
  <dcterms:created xsi:type="dcterms:W3CDTF">2018-08-08T13:36:00Z</dcterms:created>
  <dcterms:modified xsi:type="dcterms:W3CDTF">2018-08-08T13:36:00Z</dcterms:modified>
</cp:coreProperties>
</file>